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9B7" w14:textId="77777777" w:rsidR="002634E9" w:rsidRPr="002634E9" w:rsidRDefault="002634E9" w:rsidP="00115A74">
      <w:pPr>
        <w:widowControl/>
        <w:spacing w:afterLines="50" w:after="180"/>
        <w:jc w:val="center"/>
        <w:rPr>
          <w:rFonts w:ascii="標楷體" w:eastAsia="標楷體" w:hAnsi="標楷體" w:cs="Times New Roman"/>
          <w:color w:val="000000"/>
          <w:kern w:val="0"/>
          <w:sz w:val="72"/>
          <w:szCs w:val="72"/>
        </w:rPr>
      </w:pPr>
      <w:r w:rsidRPr="002634E9">
        <w:rPr>
          <w:rFonts w:ascii="標楷體" w:eastAsia="標楷體" w:hAnsi="標楷體" w:cs="Times New Roman"/>
          <w:b/>
          <w:bCs/>
          <w:color w:val="9400D3"/>
          <w:kern w:val="0"/>
          <w:sz w:val="48"/>
          <w:szCs w:val="48"/>
        </w:rPr>
        <w:t>沖繩等等我~海洋博(海豚表演秀、珊瑚七色海)、</w:t>
      </w:r>
      <w:proofErr w:type="gramStart"/>
      <w:r w:rsidRPr="002634E9">
        <w:rPr>
          <w:rFonts w:ascii="標楷體" w:eastAsia="標楷體" w:hAnsi="標楷體" w:cs="Times New Roman"/>
          <w:b/>
          <w:bCs/>
          <w:color w:val="9400D3"/>
          <w:kern w:val="0"/>
          <w:sz w:val="48"/>
          <w:szCs w:val="48"/>
        </w:rPr>
        <w:t>古宇利</w:t>
      </w:r>
      <w:proofErr w:type="gramEnd"/>
      <w:r w:rsidRPr="002634E9">
        <w:rPr>
          <w:rFonts w:ascii="標楷體" w:eastAsia="標楷體" w:hAnsi="標楷體" w:cs="Times New Roman"/>
          <w:b/>
          <w:bCs/>
          <w:color w:val="9400D3"/>
          <w:kern w:val="0"/>
          <w:sz w:val="48"/>
          <w:szCs w:val="48"/>
        </w:rPr>
        <w:t>大橋(沙灘戲水)、美國村四天【促銷團】</w:t>
      </w:r>
    </w:p>
    <w:p w14:paraId="5CA89EEA" w14:textId="77777777" w:rsidR="000830CC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1A3B1B9F" wp14:editId="6BF619F5">
            <wp:extent cx="6694805" cy="362756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6696000" cy="362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30CC">
        <w:rPr>
          <w:rFonts w:ascii="微軟正黑體" w:eastAsia="微軟正黑體" w:hAnsi="微軟正黑體" w:cs="新細明體"/>
          <w:kern w:val="0"/>
          <w:szCs w:val="24"/>
        </w:rPr>
        <w:br/>
      </w:r>
      <w:r w:rsidRPr="000830CC">
        <w:rPr>
          <w:rFonts w:ascii="微軟正黑體" w:eastAsia="微軟正黑體" w:hAnsi="微軟正黑體" w:cs="新細明體"/>
          <w:noProof/>
          <w:color w:val="0000FF"/>
          <w:kern w:val="0"/>
          <w:szCs w:val="24"/>
        </w:rPr>
        <w:drawing>
          <wp:inline distT="0" distB="0" distL="0" distR="0" wp14:anchorId="48429FB7" wp14:editId="5B4EB9B3">
            <wp:extent cx="6696000" cy="4910400"/>
            <wp:effectExtent l="0" t="0" r="0" b="5080"/>
            <wp:docPr id="4" name="圖片 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49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39DC" w14:textId="77777777" w:rsidR="000830CC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 wp14:anchorId="7E12D481" wp14:editId="7636DEDE">
            <wp:extent cx="6696000" cy="560349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56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D1E4" w14:textId="77777777" w:rsidR="000830CC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noProof/>
          <w:kern w:val="0"/>
          <w:szCs w:val="24"/>
        </w:rPr>
        <w:drawing>
          <wp:inline distT="0" distB="0" distL="0" distR="0" wp14:anchorId="4FA4EAEC" wp14:editId="3210D87F">
            <wp:extent cx="6696000" cy="3882505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88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4227C" w14:textId="112843C3" w:rsidR="00203823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noProof/>
          <w:kern w:val="0"/>
          <w:szCs w:val="24"/>
        </w:rPr>
        <w:lastRenderedPageBreak/>
        <w:drawing>
          <wp:inline distT="0" distB="0" distL="0" distR="0" wp14:anchorId="04591F35" wp14:editId="4B4E3EB4">
            <wp:extent cx="6696000" cy="428778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42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AEC" w14:textId="77777777" w:rsidR="000830CC" w:rsidRPr="000830CC" w:rsidRDefault="000830CC" w:rsidP="000830CC">
      <w:pPr>
        <w:widowControl/>
        <w:spacing w:line="0" w:lineRule="atLeast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</w:p>
    <w:p w14:paraId="31FBB9E7" w14:textId="77777777" w:rsidR="00203823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特別注意事項：</w:t>
      </w:r>
    </w:p>
    <w:p w14:paraId="21179801" w14:textId="77777777" w:rsidR="00203823" w:rsidRPr="000830CC" w:rsidRDefault="00203823" w:rsidP="000830CC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因遊客量大增且大多代收物件較為大型。即日起，日本飯店不再代收旅客郵寄物件服務，敬請見諒。</w:t>
      </w:r>
    </w:p>
    <w:p w14:paraId="212F23F9" w14:textId="77777777" w:rsidR="00203823" w:rsidRPr="000830CC" w:rsidRDefault="00203823" w:rsidP="000830CC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沖繩飯店只要滿六歲就規定一定要</w:t>
      </w:r>
      <w:proofErr w:type="gramStart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佔</w:t>
      </w:r>
      <w:proofErr w:type="gramEnd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床或</w:t>
      </w:r>
      <w:proofErr w:type="gramStart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加床同大人</w:t>
      </w:r>
      <w:proofErr w:type="gramEnd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價錢，請旅客特別注意。</w:t>
      </w:r>
    </w:p>
    <w:p w14:paraId="2883D77B" w14:textId="77777777" w:rsidR="00203823" w:rsidRPr="000830CC" w:rsidRDefault="00203823" w:rsidP="000830CC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因沖繩當地飯店需求量大增，已無明顯淡旺季之分別，故無法保證入住一晚海邊飯店，如</w:t>
      </w:r>
      <w:proofErr w:type="gramStart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遇滿房則</w:t>
      </w:r>
      <w:proofErr w:type="gramEnd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以三晚市區飯店替代，並以實際飯店確認回覆回主。</w:t>
      </w:r>
    </w:p>
    <w:p w14:paraId="64EE6339" w14:textId="6CF5D4C7" w:rsidR="00203823" w:rsidRDefault="00203823" w:rsidP="000830CC">
      <w:pPr>
        <w:widowControl/>
        <w:numPr>
          <w:ilvl w:val="0"/>
          <w:numId w:val="1"/>
        </w:numPr>
        <w:spacing w:line="0" w:lineRule="atLeast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請注意團體行程</w:t>
      </w:r>
      <w:proofErr w:type="gramStart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若人</w:t>
      </w:r>
      <w:proofErr w:type="gramEnd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數不足25個以上</w:t>
      </w:r>
      <w:proofErr w:type="gramStart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需跟人合車</w:t>
      </w:r>
      <w:proofErr w:type="gramEnd"/>
      <w:r w:rsidRPr="000830CC">
        <w:rPr>
          <w:rFonts w:ascii="微軟正黑體" w:eastAsia="微軟正黑體" w:hAnsi="微軟正黑體" w:cs="新細明體"/>
          <w:color w:val="FF0000"/>
          <w:kern w:val="0"/>
          <w:szCs w:val="24"/>
        </w:rPr>
        <w:t>敬請配合。</w:t>
      </w:r>
    </w:p>
    <w:p w14:paraId="2DF0B920" w14:textId="77777777" w:rsidR="006A560D" w:rsidRPr="000830CC" w:rsidRDefault="006A560D" w:rsidP="006A560D">
      <w:pPr>
        <w:widowControl/>
        <w:spacing w:line="0" w:lineRule="atLeast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  <w:bookmarkStart w:id="0" w:name="_GoBack"/>
      <w:bookmarkEnd w:id="0"/>
    </w:p>
    <w:p w14:paraId="28615DDF" w14:textId="77777777" w:rsidR="00203823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小　　費</w:t>
      </w:r>
    </w:p>
    <w:p w14:paraId="3A5AF786" w14:textId="77777777" w:rsidR="00203823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0830CC">
        <w:rPr>
          <w:rFonts w:ascii="微軟正黑體" w:eastAsia="微軟正黑體" w:hAnsi="微軟正黑體" w:cs="新細明體"/>
          <w:kern w:val="0"/>
          <w:szCs w:val="24"/>
        </w:rPr>
        <w:t>導遊小費每人每天300*天數。</w:t>
      </w:r>
    </w:p>
    <w:p w14:paraId="4ED69C68" w14:textId="77777777" w:rsidR="00203823" w:rsidRPr="000830CC" w:rsidRDefault="00203823" w:rsidP="000830CC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</w:p>
    <w:p w14:paraId="578B43F1" w14:textId="77777777" w:rsidR="002634E9" w:rsidRPr="000830CC" w:rsidRDefault="002634E9" w:rsidP="000830CC">
      <w:pPr>
        <w:widowControl/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  <w:sz w:val="30"/>
          <w:szCs w:val="30"/>
        </w:rPr>
      </w:pPr>
      <w:r w:rsidRPr="000830CC">
        <w:rPr>
          <w:rFonts w:ascii="微軟正黑體" w:eastAsia="微軟正黑體" w:hAnsi="微軟正黑體" w:cs="新細明體"/>
          <w:b/>
          <w:bCs/>
          <w:color w:val="FF0000"/>
          <w:kern w:val="0"/>
          <w:sz w:val="30"/>
          <w:szCs w:val="30"/>
        </w:rPr>
        <w:t>行程內容</w:t>
      </w:r>
    </w:p>
    <w:tbl>
      <w:tblPr>
        <w:tblW w:w="4872" w:type="pct"/>
        <w:jc w:val="center"/>
        <w:tblBorders>
          <w:top w:val="single" w:sz="4" w:space="0" w:color="4472C4" w:themeColor="accent1"/>
          <w:bottom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6"/>
      </w:tblGrid>
      <w:tr w:rsidR="000830CC" w:rsidRPr="000830CC" w14:paraId="65712C3B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894F01" w14:textId="77777777" w:rsidR="000830CC" w:rsidRPr="000830CC" w:rsidRDefault="000830CC" w:rsidP="000830CC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910" w:hangingChars="350" w:hanging="910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桃園→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那霸空港</w:t>
            </w:r>
            <w:proofErr w:type="gramEnd"/>
          </w:p>
          <w:p w14:paraId="4A13675D" w14:textId="32E2B78D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前往桃園中正機場搭機飛往日本最南端之島嶼～有東方夏威夷之稱，浪漫多情的～琉球群島【沖繩】。</w:t>
            </w:r>
          </w:p>
        </w:tc>
      </w:tr>
      <w:tr w:rsidR="000830CC" w:rsidRPr="000830CC" w14:paraId="30FD2C04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2AABF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早餐：敬請自理　　中餐：敬請自理　　晚餐：機上輕食　　</w:t>
            </w:r>
          </w:p>
        </w:tc>
      </w:tr>
      <w:tr w:rsidR="000830CC" w:rsidRPr="000830CC" w14:paraId="0CAF1ABA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1E79C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hyperlink r:id="rId13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GRANTIA NAHA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14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Okinawa Sun Plaza Hotel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15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紅色星球飯店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或同級</w:t>
            </w:r>
          </w:p>
        </w:tc>
      </w:tr>
      <w:tr w:rsidR="000830CC" w:rsidRPr="000830CC" w14:paraId="1EF331F6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5F8BB" w14:textId="77777777" w:rsidR="000830CC" w:rsidRPr="000830CC" w:rsidRDefault="000830CC" w:rsidP="000830CC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910" w:hangingChars="350" w:hanging="91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沖繩海洋博公園～海豚表演秀～珊瑚七色海～沖繩美之海水族館→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古宇利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大橋(沙灘戲水)→美國村→免稅店</w:t>
            </w:r>
          </w:p>
          <w:p w14:paraId="1E2C277A" w14:textId="6B240688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lastRenderedPageBreak/>
              <w:t>【海洋博公園】擁有全世界最大的廣角窗、世界第二大的7500噸蓄水量及世界第一多的650種海洋生物，並運用自然的養殖方式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來飼育海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中生物，展現水族館獨一無二的自然生態特性，其中珊瑚礁及大型魚類繁殖，皆為館內最吸引人的展示場所，震撼您的視覺感觀，也是世界上前所未有的試驗挑戰。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【古宇利大橋】是沖繩縣內連接離島長度第二的大橋。「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古宇利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大橋」之美是沖繩屬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一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屬二的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人氣景點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。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【美國村】此地為中部最熱鬧之觀光聖地，這裡有許多異國風情的服裝飾品商店及美食匯聚的餐廳，可隨個人喜好前往品嚐。</w:t>
            </w:r>
          </w:p>
        </w:tc>
      </w:tr>
      <w:tr w:rsidR="000830CC" w:rsidRPr="000830CC" w14:paraId="5CCB0BF2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240C1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lastRenderedPageBreak/>
              <w:t xml:space="preserve">早餐：飯店內享用　　中餐：日式風味自助餐或日式定食　　晚餐：方便逛街，敬請自理　　</w:t>
            </w:r>
          </w:p>
        </w:tc>
      </w:tr>
      <w:tr w:rsidR="000830CC" w:rsidRPr="000830CC" w14:paraId="22C009AA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AE74B5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hyperlink r:id="rId16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GRANTIA NAHA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17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Okinawa Sun Plaza Hotel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18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紅色星球飯店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或同級</w:t>
            </w:r>
          </w:p>
        </w:tc>
      </w:tr>
      <w:tr w:rsidR="000830CC" w:rsidRPr="000830CC" w14:paraId="320939A2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02FA61" w14:textId="77777777" w:rsidR="000830CC" w:rsidRPr="000830CC" w:rsidRDefault="000830CC" w:rsidP="000830CC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910" w:hangingChars="350" w:hanging="91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全日自由活動(可自費搭乘單軌列車一日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券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體驗單軌電車巡禮)</w:t>
            </w:r>
          </w:p>
          <w:p w14:paraId="6BC2FA4D" w14:textId="7F8C553D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【沖繩單軌電車】由導遊帶領，搭乘沖繩單軌電車來趟便捷之旅體驗：沖繩都市單軌電車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”</w:t>
            </w:r>
            <w:proofErr w:type="spellStart"/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Yui</w:t>
            </w:r>
            <w:proofErr w:type="spell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-Rail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”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串連那霸市內15個車站，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首站那霸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機場（國內線機場航廈2樓處乘車）到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末站首里城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全程約27分鐘，途中並會行經大型購物中心-國際通(奇蹟的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一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英哩)、新都心(SAN-A百貨購物商圈、縣立博物館、美術館、日本唯一境內免稅店DFS)、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首里等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主要地區。每一站的周圍站內各有其不同的風情，值得您一一探索體驗。</w:t>
            </w:r>
            <w:hyperlink r:id="rId19" w:tgtFrame="_blank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沖繩都市單軌電車株式會社：</w:t>
              </w:r>
              <w:proofErr w:type="gramStart"/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官網</w:t>
              </w:r>
              <w:proofErr w:type="gramEnd"/>
            </w:hyperlink>
          </w:p>
        </w:tc>
      </w:tr>
      <w:tr w:rsidR="000830CC" w:rsidRPr="000830CC" w14:paraId="219696CA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7355B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早餐：飯店內享用　　中餐：方便逛街，敬請自理　　晚餐：方便逛街，敬請自理　　</w:t>
            </w:r>
          </w:p>
        </w:tc>
      </w:tr>
      <w:tr w:rsidR="000830CC" w:rsidRPr="000830CC" w14:paraId="5571173F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88988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住宿： </w:t>
            </w:r>
            <w:hyperlink r:id="rId20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GRANTIA NAHA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21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Okinawa Sun Plaza Hotel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 </w:t>
            </w:r>
            <w:hyperlink r:id="rId22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 w:val="22"/>
                  <w:u w:val="single"/>
                </w:rPr>
                <w:t>紅色星球飯店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 或同級</w:t>
            </w:r>
          </w:p>
        </w:tc>
      </w:tr>
      <w:tr w:rsidR="000830CC" w:rsidRPr="000830CC" w14:paraId="6F9BBB11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2E3DC7" w14:textId="0EE70E05" w:rsidR="000830CC" w:rsidRPr="000830CC" w:rsidRDefault="000830CC" w:rsidP="000830CC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 w:left="910" w:hangingChars="350" w:hanging="91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波上宮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</w:t>
            </w:r>
            <w:r w:rsidRPr="000830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系滿魚市場</w:t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</w:t>
            </w:r>
            <w:proofErr w:type="gramStart"/>
            <w:r w:rsidRPr="000830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識名園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泡盛酒廠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見學</w:t>
            </w:r>
            <w:r w:rsidRPr="000830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(免費試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喝泡盛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酒)→國際通→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那霸空港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6"/>
                <w:szCs w:val="26"/>
              </w:rPr>
              <w:t>→桃園</w:t>
            </w:r>
          </w:p>
          <w:p w14:paraId="5AF1216A" w14:textId="45AF116D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【波之上神宮】傳統日式古神社的建築，是琉球的八社之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一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。神社中供奉著國土守護神，每年元旦時，有許多人來此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祈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願以求終年平安好運，神宮周圍也有販售國人喜愛的平安符。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【糸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満魚市場】由十多家海產攤販組成，售賣各式新鮮魚生刺身、生蠔、海膽、吞拿魚丼、也有海膽焗龍蝦、焗帶子、炸蝦串、魷魚串等。價錢相當親民，新鮮生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蠔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及海膽每份250－350円，而海膽焗龍蝦也不過是1600円。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</w:r>
            <w:r w:rsidRPr="000830CC">
              <w:rPr>
                <w:rFonts w:ascii="微軟正黑體" w:eastAsia="微軟正黑體" w:hAnsi="微軟正黑體" w:cs="新細明體" w:hint="eastAsia"/>
                <w:color w:val="330033"/>
                <w:kern w:val="0"/>
                <w:sz w:val="22"/>
              </w:rPr>
              <w:t>【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識名園</w:t>
            </w:r>
            <w:r w:rsidRPr="000830CC">
              <w:rPr>
                <w:rFonts w:ascii="微軟正黑體" w:eastAsia="微軟正黑體" w:hAnsi="微軟正黑體" w:cs="新細明體" w:hint="eastAsia"/>
                <w:color w:val="330033"/>
                <w:kern w:val="0"/>
                <w:sz w:val="22"/>
              </w:rPr>
              <w:t>】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是王家別墅，也是作為招待中國皇帝的使者冊封使的場所，建於1799年。15世紀至16世紀的琉球因位於中國、日本、朝鮮及東南亞各國的中間位置，作為“轉口貿易地”而繁榮昌盛。</w:t>
            </w:r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br/>
              <w:t>【泡盛工廠見學】沖繩文化，跟傳統的日本文化迥然不同，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就連製酒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技術，都有自己的一套，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泡盛是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日本最古老的蒸餾酒，由於酒在蒸餾過程中會產生大量泡沫，泡沫堆積的盛況非常壯觀，所以沖繩人就稱這種酒為「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泡盛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330033"/>
                <w:kern w:val="0"/>
                <w:sz w:val="22"/>
              </w:rPr>
              <w:t>」。</w:t>
            </w:r>
          </w:p>
        </w:tc>
      </w:tr>
      <w:tr w:rsidR="000830CC" w:rsidRPr="000830CC" w14:paraId="693E76DF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A4C50" w14:textId="7777777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早餐：飯店內享用　　中餐：手打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麵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定食　　晚餐：機上套餐　　</w:t>
            </w:r>
          </w:p>
        </w:tc>
      </w:tr>
      <w:tr w:rsidR="000830CC" w:rsidRPr="000830CC" w14:paraId="655B8CDB" w14:textId="77777777" w:rsidTr="000830C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9E3B74" w14:textId="56A50D37" w:rsidR="000830CC" w:rsidRPr="000830CC" w:rsidRDefault="000830CC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kern w:val="0"/>
                <w:sz w:val="22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 w:val="22"/>
              </w:rPr>
              <w:t>住宿：溫暖的家</w:t>
            </w:r>
          </w:p>
        </w:tc>
      </w:tr>
    </w:tbl>
    <w:p w14:paraId="0437A4D9" w14:textId="77777777" w:rsidR="002634E9" w:rsidRPr="000830CC" w:rsidRDefault="002634E9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330033"/>
          <w:kern w:val="0"/>
          <w:sz w:val="22"/>
        </w:rPr>
      </w:pPr>
    </w:p>
    <w:tbl>
      <w:tblPr>
        <w:tblW w:w="5000" w:type="pct"/>
        <w:jc w:val="center"/>
        <w:tblBorders>
          <w:top w:val="single" w:sz="4" w:space="0" w:color="4472C4" w:themeColor="accent1"/>
          <w:bottom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 w:rsidR="002634E9" w:rsidRPr="000830CC" w14:paraId="7196B8FD" w14:textId="77777777" w:rsidTr="000830CC">
        <w:trPr>
          <w:jc w:val="center"/>
        </w:trPr>
        <w:tc>
          <w:tcPr>
            <w:tcW w:w="0" w:type="auto"/>
            <w:vAlign w:val="center"/>
            <w:hideMark/>
          </w:tcPr>
          <w:p w14:paraId="65BBD2E6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0"/>
                <w:szCs w:val="30"/>
              </w:rPr>
              <w:t>注意事項</w:t>
            </w:r>
          </w:p>
        </w:tc>
      </w:tr>
      <w:tr w:rsidR="002634E9" w:rsidRPr="000830CC" w14:paraId="45CE8310" w14:textId="77777777" w:rsidTr="000830CC">
        <w:trPr>
          <w:jc w:val="center"/>
        </w:trPr>
        <w:tc>
          <w:tcPr>
            <w:tcW w:w="0" w:type="auto"/>
            <w:hideMark/>
          </w:tcPr>
          <w:p w14:paraId="3E43B048" w14:textId="77777777" w:rsidR="002634E9" w:rsidRPr="000830CC" w:rsidRDefault="002634E9" w:rsidP="00083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◎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台灣虎航注意事項</w:t>
            </w:r>
            <w:proofErr w:type="gramEnd"/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：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(1)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此團型使用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團體機位，航班不可指定、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不可延回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、不可更改進出點、不可指定座位。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(2)若需指定航班，建議改訂個人機票，以確保訂到您所需之航班，加價幅度依各航空公司之規定，另外提供報價。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(3)航空公司保留航班時間調整及變更之權利。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color w:val="FF0099"/>
                <w:kern w:val="0"/>
                <w:szCs w:val="24"/>
              </w:rPr>
              <w:lastRenderedPageBreak/>
              <w:t>(4)已包含來回餐食，如有素食需求，請於訂購時，告知服務人員。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  <w:t>(5)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  <w:t>此航班</w:t>
            </w:r>
            <w:proofErr w:type="gramEnd"/>
            <w:r w:rsidRPr="000830CC"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</w:rPr>
              <w:t>包含手提行李10公斤來回，拖運行李20公斤來回。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(6)請務必於起飛前3小時抵達機場辦理登機手續，逾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時關櫃旅客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需自行負責。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(7)台灣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虎航關櫃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時間為起飛前45分鐘，逾時未能辦妥登機手續敬請自行負責。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《電壓》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日本的家庭電源是100伏特AC，但是頻率卻有兩種。日本的東部地區的頻率為50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赫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茲，日本的西部地區的頻率為60赫茲各大城市的主要飯店都有100伏特和220伏特的 電源插座，但是一般只能夠插入雙腳插頭（大多數與台灣插孔相類似） P.S 不要求三孔插座的美國電器用品可以在日本使用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《時差》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日本全國同屬一個時區，格林威治標準時間(G.M.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T.)+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9小時，台灣時刻+1小時 P.S 日本不實行夏時制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《季節氣候》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1. 日本的氣候屬於溫帶海洋性氣候，北端位於亞寒帶，而最南端屬於亞熱帶，大部分地區雨季約在6月中旬至7月中旬，降雨量比其他時期多。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2. 春、秋兩季氣候較為涼爽，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需穿外套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和薄毛衣。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3. 夏季炎熱，以短袖運動服裝等 輕便衣著為主。冬季寒冷，需攜帶輕便大衣、保暖外套或厚毛衣等。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4. 冬季【12-2月】春季【3-5月】夏季【6-8月】秋季【9-11月】。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5. 參考網站：</w:t>
            </w:r>
            <w:hyperlink r:id="rId23" w:tgtFrame="_blank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Cs w:val="24"/>
                  <w:u w:val="single"/>
                </w:rPr>
                <w:t>氣象周間預報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　</w:t>
            </w:r>
            <w:hyperlink r:id="rId24" w:tgtFrame="_blank" w:history="1">
              <w:r w:rsidRPr="000830CC">
                <w:rPr>
                  <w:rFonts w:ascii="微軟正黑體" w:eastAsia="微軟正黑體" w:hAnsi="微軟正黑體" w:cs="新細明體"/>
                  <w:color w:val="0000FF"/>
                  <w:kern w:val="0"/>
                  <w:szCs w:val="24"/>
                  <w:u w:val="single"/>
                </w:rPr>
                <w:t>日本觀光振興機構</w:t>
              </w:r>
            </w:hyperlink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《報名說明》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1. 本行程無法延長住宿天數、更改行程及航班( 航空公司另有加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費延回的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規定除外 )。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2. 本行程所搭乘之航班與行程內容，以說明會時行前通知之資料為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準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3. 如遇飯店接到大型團體業務而客滿時，本公司將會以同等級飯店取代。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4. 團體報名確認後，請繳交訂金後，才算完成報名程序；尾款請於出發七天前繳清。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5. 如逢旺季或客滿，航空公司要求提早開立機票，繳交尾款時間將依航空公司規定辦理，不便之處，敬請見諒！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6. 如因個人因素無法成行，已繳付之團體訂金依定型化旅遊契約書中之規定辦理。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《特別注意事項》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1. 搭乘飛機時，請隨時扣緊安全帶，以免亂流影響安全。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2. 貴重物品請託放至飯店保險箱，如需隨身攜帶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切勿離手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，小心扒手在身旁。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3. 住宿飯店時請隨時將房門扣上安全鎖，以測安全；勿在燈上晾衣物；勿在床上吸煙，聽到警報器響, 請由緊急出口迅速離開。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4. 游泳池未開放時請勿擅自入池游泳，並切記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勿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單獨入池。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5. 搭乘船隻請務必穿著救生衣。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6. 搭乘快艇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請扶緊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把手或坐穩，勿任意移動。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7. 海邊戲水請勿超越安全警戒線。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8. 泡溫泉大浴室時不著衣物或泳衣,請先在池外清洗乾淨後再入池內,請注意泡溫泉每次最好以１５分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lastRenderedPageBreak/>
              <w:t>鐘為佳,並攜伴同行.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9. 搭乘車時請勿任意更換座位，頭、手請勿伸出窗外，上下車時注意來車方向以免發生危險。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10. 搭乘纜車時請依序上下，聽從工作人員指揮。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11. 團體需一起活動，途中若要離隊需徵得領隊同意以免發生意外。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12. 夜間或自由活動時間若需自行外出，請告知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領隊或團友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，並應特別注意安全。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13. 行走雪地及陡峭之路請謹慎小心。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14. 日本飯店內皆有牙膏牙刷及拖鞋,房內亦有日式和服可換穿.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15. 日本境內自來水冷水可生飲,熱水須用熱水壺煮沸才飲用.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16. 日本的行李須請客人自行提領至房間.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17. 切勿在公共場合露財，購物時也勿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當眾清數鈔票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18. 遵守領隊所宣布的觀光區、餐廳、飯店、遊樂設施等各種場所的注意事項。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19. 於日本一般商店購物須另加5%的消費稅. 於百貨公司購物累計達日幣10000以上出示護照登記填表可減免5%的消費稅,但非每一百貨適用,且手續較繁瑣.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《特別提醒》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為避免出國當天出現無法出境的情況，在此特別懇請；再次檢查、確認您的護照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1. 依國際慣例規定，護照有效期限，至少應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持有滿半年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以上效期，始可入境其它國家。有些國家要求更多，出發前請務必確認( 例 : 捷克15個月 )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2. 凡軍人身份申請護照，核發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時既蓋有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【持照人出國應經核准】的章。出國前必須到所屬主管機關再蓋一個【 年 月 日之前同意出國字第 號核准】的核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準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章。( 蓋章後一個月內必須出國 )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3. 役男身份申請護照，核發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時既蓋有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【持照人出國應經核准尚未履行兵役義務】的章；出國前必須到戶籍所在地的兵役單位加蓋【役男出國核准 年 月 日前一次有效 縣 市公所】的核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準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章。 ( 蓋章後一個月內必須出國 )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4. 接近役齡男子申請護照，核發</w:t>
            </w: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時既蓋有</w:t>
            </w:r>
            <w:proofErr w:type="gramEnd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【尚未履行兵役義務】的章。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5. 雙重國籍者進出中華民國國境，必須使用同一本護照進、出國境。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6. 持外國護照入境中華民國參加旅遊行程者，需備有離境機票以供抽查。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  <w:t>※本行程交通、食宿、觀光點儘量忠於原安排，若遇特殊狀況如交通阻塞、觀光點休假、住宿飯店調整、船舶或飛機時間有所更動及其他不可抗拒之情況時，行程或許會有所變動，旅行社保有變更行程之權利。</w:t>
            </w:r>
          </w:p>
        </w:tc>
      </w:tr>
    </w:tbl>
    <w:p w14:paraId="1E86CC8A" w14:textId="77777777" w:rsidR="002634E9" w:rsidRPr="000830CC" w:rsidRDefault="002634E9" w:rsidP="000830CC">
      <w:pPr>
        <w:widowControl/>
        <w:spacing w:line="0" w:lineRule="atLeast"/>
        <w:rPr>
          <w:rFonts w:ascii="微軟正黑體" w:eastAsia="微軟正黑體" w:hAnsi="微軟正黑體" w:cs="新細明體"/>
          <w:color w:val="330033"/>
          <w:kern w:val="0"/>
          <w:sz w:val="22"/>
        </w:rPr>
      </w:pPr>
    </w:p>
    <w:tbl>
      <w:tblPr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2198"/>
        <w:gridCol w:w="2416"/>
        <w:gridCol w:w="3950"/>
      </w:tblGrid>
      <w:tr w:rsidR="002634E9" w:rsidRPr="000830CC" w14:paraId="1CA389C2" w14:textId="77777777" w:rsidTr="000830CC">
        <w:trPr>
          <w:trHeight w:val="600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46187CD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30"/>
                <w:szCs w:val="30"/>
              </w:rPr>
            </w:pPr>
            <w:r w:rsidRPr="000830CC">
              <w:rPr>
                <w:rFonts w:ascii="微軟正黑體" w:eastAsia="微軟正黑體" w:hAnsi="微軟正黑體" w:cs="新細明體"/>
                <w:color w:val="FF0000"/>
                <w:kern w:val="0"/>
                <w:sz w:val="30"/>
                <w:szCs w:val="30"/>
              </w:rPr>
              <w:t>航班資訊</w:t>
            </w:r>
          </w:p>
        </w:tc>
      </w:tr>
      <w:tr w:rsidR="002634E9" w:rsidRPr="000830CC" w14:paraId="7479217C" w14:textId="77777777" w:rsidTr="000830C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48E8997D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1E552B3A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航班號碼</w:t>
            </w:r>
          </w:p>
        </w:tc>
        <w:tc>
          <w:tcPr>
            <w:tcW w:w="0" w:type="auto"/>
            <w:vAlign w:val="center"/>
            <w:hideMark/>
          </w:tcPr>
          <w:p w14:paraId="4468093E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起訖城市</w:t>
            </w:r>
          </w:p>
        </w:tc>
        <w:tc>
          <w:tcPr>
            <w:tcW w:w="0" w:type="auto"/>
            <w:vAlign w:val="center"/>
            <w:hideMark/>
          </w:tcPr>
          <w:p w14:paraId="663759B3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飛行時間</w:t>
            </w:r>
          </w:p>
        </w:tc>
      </w:tr>
      <w:tr w:rsidR="002634E9" w:rsidRPr="000830CC" w14:paraId="0A38020D" w14:textId="77777777" w:rsidTr="000830C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66067CBE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去程航班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EC780A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Times New Roman"/>
                <w:kern w:val="0"/>
                <w:szCs w:val="24"/>
              </w:rPr>
              <w:t>IT232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7C5EA82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桃園/沖繩　</w:t>
            </w:r>
          </w:p>
        </w:tc>
        <w:tc>
          <w:tcPr>
            <w:tcW w:w="0" w:type="auto"/>
            <w:vAlign w:val="center"/>
            <w:hideMark/>
          </w:tcPr>
          <w:p w14:paraId="4EC22CA8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18：30~21：00　</w:t>
            </w:r>
          </w:p>
        </w:tc>
      </w:tr>
      <w:tr w:rsidR="002634E9" w:rsidRPr="000830CC" w14:paraId="6B82616D" w14:textId="77777777" w:rsidTr="000830C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21B3581C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>回程航班</w:t>
            </w:r>
          </w:p>
        </w:tc>
        <w:tc>
          <w:tcPr>
            <w:tcW w:w="0" w:type="auto"/>
            <w:vAlign w:val="center"/>
            <w:hideMark/>
          </w:tcPr>
          <w:p w14:paraId="7847E42A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Times New Roman"/>
                <w:kern w:val="0"/>
                <w:szCs w:val="24"/>
              </w:rPr>
              <w:t>IT233</w:t>
            </w: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 　</w:t>
            </w:r>
          </w:p>
        </w:tc>
        <w:tc>
          <w:tcPr>
            <w:tcW w:w="0" w:type="auto"/>
            <w:vAlign w:val="center"/>
            <w:hideMark/>
          </w:tcPr>
          <w:p w14:paraId="79090FB9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沖繩/桃園　</w:t>
            </w:r>
          </w:p>
        </w:tc>
        <w:tc>
          <w:tcPr>
            <w:tcW w:w="0" w:type="auto"/>
            <w:vAlign w:val="center"/>
            <w:hideMark/>
          </w:tcPr>
          <w:p w14:paraId="6BAD1EC5" w14:textId="77777777" w:rsidR="002634E9" w:rsidRPr="000830CC" w:rsidRDefault="002634E9" w:rsidP="000830C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30CC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21：40~22：10　</w:t>
            </w:r>
          </w:p>
        </w:tc>
      </w:tr>
    </w:tbl>
    <w:p w14:paraId="0A704C3B" w14:textId="77777777" w:rsidR="002634E9" w:rsidRPr="000830CC" w:rsidRDefault="002634E9" w:rsidP="000830CC">
      <w:pPr>
        <w:spacing w:line="0" w:lineRule="atLeast"/>
        <w:rPr>
          <w:rFonts w:ascii="微軟正黑體" w:eastAsia="微軟正黑體" w:hAnsi="微軟正黑體"/>
        </w:rPr>
      </w:pPr>
    </w:p>
    <w:sectPr w:rsidR="002634E9" w:rsidRPr="000830CC" w:rsidSect="002634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B3F4" w14:textId="77777777" w:rsidR="00334B39" w:rsidRDefault="00334B39" w:rsidP="00C47861">
      <w:r>
        <w:separator/>
      </w:r>
    </w:p>
  </w:endnote>
  <w:endnote w:type="continuationSeparator" w:id="0">
    <w:p w14:paraId="5628E4A2" w14:textId="77777777" w:rsidR="00334B39" w:rsidRDefault="00334B39" w:rsidP="00C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ED46" w14:textId="77777777" w:rsidR="00334B39" w:rsidRDefault="00334B39" w:rsidP="00C47861">
      <w:r>
        <w:separator/>
      </w:r>
    </w:p>
  </w:footnote>
  <w:footnote w:type="continuationSeparator" w:id="0">
    <w:p w14:paraId="062017E9" w14:textId="77777777" w:rsidR="00334B39" w:rsidRDefault="00334B39" w:rsidP="00C4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75A8"/>
    <w:multiLevelType w:val="hybridMultilevel"/>
    <w:tmpl w:val="779870A8"/>
    <w:lvl w:ilvl="0" w:tplc="63727E44">
      <w:start w:val="1"/>
      <w:numFmt w:val="decimal"/>
      <w:lvlText w:val="第 %1 天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73315"/>
    <w:multiLevelType w:val="multilevel"/>
    <w:tmpl w:val="F4B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E9"/>
    <w:rsid w:val="000830CC"/>
    <w:rsid w:val="00115A74"/>
    <w:rsid w:val="00203823"/>
    <w:rsid w:val="002634E9"/>
    <w:rsid w:val="00334B39"/>
    <w:rsid w:val="006A560D"/>
    <w:rsid w:val="00AC3CC0"/>
    <w:rsid w:val="00B61607"/>
    <w:rsid w:val="00C13A7B"/>
    <w:rsid w:val="00C47861"/>
    <w:rsid w:val="00E329C7"/>
    <w:rsid w:val="00F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5012"/>
  <w15:chartTrackingRefBased/>
  <w15:docId w15:val="{11608828-0646-44C8-B29F-5F2DC9B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34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63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8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8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8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30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-park.jp/kaiyohaku/tc/" TargetMode="External"/><Relationship Id="rId13" Type="http://schemas.openxmlformats.org/officeDocument/2006/relationships/hyperlink" Target="http://www.hotel-grantia.co.jp/naha/" TargetMode="External"/><Relationship Id="rId18" Type="http://schemas.openxmlformats.org/officeDocument/2006/relationships/hyperlink" Target="http://preview.redplanethotels.com/ja/hotel/naha-okinaw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kinawa-sunplaza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okinawa-sunplaza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-grantia.co.jp/naha/" TargetMode="External"/><Relationship Id="rId20" Type="http://schemas.openxmlformats.org/officeDocument/2006/relationships/hyperlink" Target="http://www.hotel-grantia.co.jp/nah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welcome2japan.hk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view.redplanethotels.com/ja/hotel/naha-okinawa" TargetMode="External"/><Relationship Id="rId23" Type="http://schemas.openxmlformats.org/officeDocument/2006/relationships/hyperlink" Target="http://weather.yahoo.co.jp/weathe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yui-rail.co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kinawa-sunplaza.com/" TargetMode="External"/><Relationship Id="rId22" Type="http://schemas.openxmlformats.org/officeDocument/2006/relationships/hyperlink" Target="http://preview.redplanethotels.com/ja/hotel/naha-okinaw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5</cp:revision>
  <cp:lastPrinted>2019-11-05T02:18:00Z</cp:lastPrinted>
  <dcterms:created xsi:type="dcterms:W3CDTF">2019-11-05T10:04:00Z</dcterms:created>
  <dcterms:modified xsi:type="dcterms:W3CDTF">2019-11-05T10:12:00Z</dcterms:modified>
</cp:coreProperties>
</file>