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AB711" w14:textId="77777777" w:rsidR="00FC3FBB" w:rsidRPr="007C2908" w:rsidRDefault="00FC3FBB" w:rsidP="007C2908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36"/>
          <w:szCs w:val="36"/>
        </w:rPr>
      </w:pPr>
      <w:r w:rsidRPr="00FC3FBB">
        <w:rPr>
          <w:rFonts w:ascii="標楷體" w:eastAsia="標楷體" w:hAnsi="標楷體" w:cs="Times New Roman"/>
          <w:color w:val="000000"/>
          <w:sz w:val="36"/>
          <w:szCs w:val="36"/>
        </w:rPr>
        <w:t>&lt;保證不走人蔘店+土產店+免稅店&gt;花現韓國(升等一晚五星酒店)~愛寶樂園(含一日卷)、浪漫盧登西亞歐洲村(含門票)、水原華城(含門票)、塗鴉秀(含門票)、DIY泡菜+韓式點心+韓服體驗五天【德威航空、松山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6"/>
      </w:tblGrid>
      <w:tr w:rsidR="00FC3FBB" w:rsidRPr="007C2908" w14:paraId="5596649D" w14:textId="77777777" w:rsidTr="00FC3FB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FC3FBB" w:rsidRPr="007C2908" w14:paraId="3B9E54E1" w14:textId="77777777" w:rsidTr="007C2908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</w:tcPr>
                <w:p w14:paraId="7CEA17C1" w14:textId="577672F8" w:rsidR="00FC3FBB" w:rsidRPr="007C2908" w:rsidRDefault="00FC3FBB" w:rsidP="007C2908">
                  <w:pPr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</w:rPr>
                  </w:pPr>
                </w:p>
              </w:tc>
            </w:tr>
            <w:tr w:rsidR="00FC3FBB" w:rsidRPr="007C2908" w14:paraId="41F936AF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442B08B1" w14:textId="46655824" w:rsidR="00FC3FBB" w:rsidRPr="007C2908" w:rsidRDefault="00FC3FBB" w:rsidP="007C2908">
                  <w:pPr>
                    <w:spacing w:line="0" w:lineRule="atLeast"/>
                    <w:rPr>
                      <w:rFonts w:ascii="微軟正黑體" w:eastAsia="微軟正黑體" w:hAnsi="微軟正黑體"/>
                    </w:rPr>
                  </w:pPr>
                  <w:r w:rsidRPr="007C2908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550B6F57" wp14:editId="12B008A8">
                        <wp:extent cx="6638290" cy="6682740"/>
                        <wp:effectExtent l="0" t="0" r="0" b="3810"/>
                        <wp:docPr id="7" name="圖片 7" descr="https://happyholiday.ittms.com.tw/web/images/SEL/point15122201.jpg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SEL/point15122201.jpg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4823" cy="6689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908">
                    <w:rPr>
                      <w:rFonts w:ascii="微軟正黑體" w:eastAsia="微軟正黑體" w:hAnsi="微軟正黑體"/>
                    </w:rPr>
                    <w:br/>
                  </w:r>
                  <w:r w:rsidRPr="007C2908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32BB413C" wp14:editId="41051FFC">
                        <wp:extent cx="6603365" cy="3032760"/>
                        <wp:effectExtent l="0" t="0" r="6985" b="0"/>
                        <wp:docPr id="6" name="圖片 6" descr="https://happyholiday.ittms.com.tw/web/images/SEL/point140113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140113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6258" cy="3043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908">
                    <w:rPr>
                      <w:rFonts w:ascii="微軟正黑體" w:eastAsia="微軟正黑體" w:hAnsi="微軟正黑體"/>
                    </w:rPr>
                    <w:br/>
                  </w:r>
                  <w:r w:rsidRPr="007C2908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4C27276" wp14:editId="22A31FCA">
                        <wp:extent cx="6558915" cy="5715000"/>
                        <wp:effectExtent l="0" t="0" r="0" b="0"/>
                        <wp:docPr id="5" name="圖片 5" descr="https://happyholiday.ittms.com.tw/web/images/SEL/point17082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170823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946" cy="5727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908">
                    <w:rPr>
                      <w:rFonts w:ascii="微軟正黑體" w:eastAsia="微軟正黑體" w:hAnsi="微軟正黑體"/>
                    </w:rPr>
                    <w:br/>
                  </w:r>
                  <w:r w:rsidRPr="007C2908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42AE06A3" wp14:editId="40259C43">
                        <wp:extent cx="6516505" cy="2346960"/>
                        <wp:effectExtent l="0" t="0" r="0" b="0"/>
                        <wp:docPr id="4" name="圖片 4" descr="https://happyholiday.ittms.com.tw/web/images/SEL/point170705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70705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538" cy="2355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908">
                    <w:rPr>
                      <w:rFonts w:ascii="微軟正黑體" w:eastAsia="微軟正黑體" w:hAnsi="微軟正黑體"/>
                    </w:rPr>
                    <w:br/>
                  </w:r>
                  <w:r w:rsidRPr="007C2908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9417907" wp14:editId="24D201E1">
                        <wp:extent cx="6544555" cy="3154680"/>
                        <wp:effectExtent l="0" t="0" r="8890" b="7620"/>
                        <wp:docPr id="3" name="圖片 3" descr="https://happyholiday.ittms.com.tw/web/images/SEL/point19112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SEL/point19112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8987" cy="3156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908">
                    <w:rPr>
                      <w:rFonts w:ascii="微軟正黑體" w:eastAsia="微軟正黑體" w:hAnsi="微軟正黑體"/>
                    </w:rPr>
                    <w:br/>
                  </w:r>
                  <w:r w:rsidRPr="007C2908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4FCCC4E7" wp14:editId="6BA072A7">
                        <wp:extent cx="6437376" cy="3268980"/>
                        <wp:effectExtent l="0" t="0" r="1905" b="7620"/>
                        <wp:docPr id="2" name="圖片 2" descr="https://happyholiday.ittms.com.tw/web/images/SEL/point14011401.jpg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SEL/point14011401.jpg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2714" cy="3271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B39CE3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059EC510" w14:textId="77777777" w:rsidR="00FC3FBB" w:rsidRPr="007C2908" w:rsidRDefault="00FC3FBB" w:rsidP="007C2908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7C2908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260"/>
      </w:tblGrid>
      <w:tr w:rsidR="00FC3FBB" w:rsidRPr="007C2908" w14:paraId="4C996FC6" w14:textId="77777777" w:rsidTr="00FC3FB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FAAB1D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EEA83E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00"/>
              </w:rPr>
              <w:t>松山→金浦機場</w:t>
            </w:r>
            <w:r w:rsidRPr="007C2908">
              <w:rPr>
                <w:rFonts w:ascii="微軟正黑體" w:eastAsia="微軟正黑體" w:hAnsi="微軟正黑體"/>
              </w:rPr>
              <w:t> TSA/GMP　TW668　14：00~17：25</w:t>
            </w:r>
          </w:p>
          <w:p w14:paraId="49834922" w14:textId="77777777" w:rsidR="005701AA" w:rsidRPr="007C2908" w:rsidRDefault="005701AA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  <w:tr w:rsidR="00FC3FBB" w:rsidRPr="007C2908" w14:paraId="7D2AD37B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61D147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A65C2D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 xml:space="preserve">早餐：XXX　　中餐：XXX　　晚餐：韓國道地石鍋拌飯+涮涮鍋　　</w:t>
            </w:r>
          </w:p>
        </w:tc>
      </w:tr>
      <w:tr w:rsidR="00FC3FBB" w:rsidRPr="007C2908" w14:paraId="37162CD1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000B2B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B969A1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>住宿： </w:t>
            </w:r>
            <w:hyperlink r:id="rId16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Riviera Verium Hotel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17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仁川海月觀光飯店</w:t>
              </w:r>
            </w:hyperlink>
            <w:r w:rsidRPr="007C2908">
              <w:rPr>
                <w:rFonts w:ascii="微軟正黑體" w:eastAsia="微軟正黑體" w:hAnsi="微軟正黑體"/>
              </w:rPr>
              <w:t> 或GUEST HOUSE 或 </w:t>
            </w:r>
            <w:hyperlink r:id="rId18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仁川CHARIS HOTEL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19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仁川CAPITAL</w:t>
              </w:r>
            </w:hyperlink>
            <w:r w:rsidRPr="007C2908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FC3FBB" w:rsidRPr="007C2908" w14:paraId="344046A1" w14:textId="77777777" w:rsidTr="00FC3FB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C213FB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857E04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00"/>
              </w:rPr>
              <w:t>金浦現代OUTLET→楊平浪漫兩水頭+櫸樹(韓劇“她很漂亮”拍攝地)(季節性賞花)→Ludensia盧登西亞歐洲村</w:t>
            </w:r>
            <w:r w:rsidRPr="007C2908">
              <w:rPr>
                <w:rFonts w:ascii="微軟正黑體" w:eastAsia="微軟正黑體" w:hAnsi="微軟正黑體"/>
              </w:rPr>
              <w:br/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兩水頭里公園】這裡經常作為電影、廣告與電視劇、婚紗照的拍攝場景，也是攝影愛好者的取景地。當中以清晨瀰漫的水霧、古老電影中所出現的碼頭、冬天的雪景與日落時分最美~這裡是北漢江與南漢江的交會處，因而亦稱為「兩水里」。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Ludensia盧登西亞歐洲村】2023年全新開幕的Ludensia歐洲村命名取自於「Luden」玩耍和「(Fanta)」sia」幻想，張眼就浸潤在充滿歐洲文化藝術的細緻空間，不光是戶外景觀漂亮,還有4個分別以「藝術&amp;玩具」、「西洋古董」、「玩具車」、 「火車」為主題的展覽館，另也有收藏黑膠唱片、老式電视、收音機、打字機、電車模型、縫紉機等大量，珍品的展間,讓人大開眼界。</w:t>
            </w:r>
          </w:p>
        </w:tc>
      </w:tr>
      <w:tr w:rsidR="00FC3FBB" w:rsidRPr="007C2908" w14:paraId="7E58200B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E26CFA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7B682C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 xml:space="preserve">早餐：飯店享用　　中餐：濱海灣~總匯自助餐　　晚餐：【北村家】豆腐鍋+營養石鍋飯+烤魚+季節小菜　　</w:t>
            </w:r>
          </w:p>
        </w:tc>
      </w:tr>
      <w:tr w:rsidR="00FC3FBB" w:rsidRPr="007C2908" w14:paraId="59762EB6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D251D1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99704E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>住宿： </w:t>
            </w:r>
            <w:hyperlink r:id="rId20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Riviera Verium Hotel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21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仁川海月觀光飯店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22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仁川CHARIS HOTEL</w:t>
              </w:r>
            </w:hyperlink>
            <w:r w:rsidRPr="007C2908">
              <w:rPr>
                <w:rFonts w:ascii="微軟正黑體" w:eastAsia="微軟正黑體" w:hAnsi="微軟正黑體"/>
              </w:rPr>
              <w:t> 或GUEST HOUSE 或水原IVY 或同級</w:t>
            </w:r>
          </w:p>
        </w:tc>
      </w:tr>
      <w:tr w:rsidR="00FC3FBB" w:rsidRPr="007C2908" w14:paraId="096A9776" w14:textId="77777777" w:rsidTr="00FC3FB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EAD5CF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1929EF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00"/>
              </w:rPr>
              <w:t>益善洞韓屋村(韓國SNS熱門打卡景點)→水原華城(季節性賞花)→愛寶樂園(含門票+自由券+遊行表演+四季花園)(季節性賞花) 鮮花狂歡節(3~4月鬱金香慶典；4月賞櫻花；5~6月的玫瑰慶典；6月賞薔薇)</w:t>
            </w:r>
            <w:r w:rsidRPr="007C2908">
              <w:rPr>
                <w:rFonts w:ascii="微軟正黑體" w:eastAsia="微軟正黑體" w:hAnsi="微軟正黑體"/>
              </w:rPr>
              <w:br/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【水原華城】是韓國京畿道水原市中央的一座堡壘。 這個朝鮮堡壘由朝鮮王朝正祖從1794年到1796年建成，以紀念他的父親莊獻世子。莊獻世子在不遵守他的父親英祖自殺命令的情況下，被英祖命人關進米櫃內活活餓死。華城位於首爾以南的30公里，圍繞水原中央的大部分地區，堡壘包括金正王宮宮殿。1997年經聯合國教科文組織列為世界文化遺產。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【愛寶樂園】於京畿道龍仁市，占地面積450多萬坪，裡面有各項刺激又有趣的遊樂設施、隨季節盛開不同花卉的植物園及妙趣橫生的野生動物園，冬天還有雪橇場，是個深受大人小孩喜愛的歡樂世界。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益善洞韓屋村】是位於首爾鍾路且歷史悠久的中心地帶，但相對來說，卻不太為人所知。但是近來因為有許多年輕藝術家和青年創業家落腳在此，並打造出十分具有個性的咖啡廳、餐廳以及手工藝品店等，讓益善洞成為能夠一次感受首爾多樣魅力的綜合文化空間，深受許多人的喜愛。而走在益善洞像迷宮的小巷內，會讓人有一種在進行尋寶之旅的感覺，現在就一起來一探究竟吧。</w:t>
            </w:r>
          </w:p>
        </w:tc>
      </w:tr>
      <w:tr w:rsidR="00FC3FBB" w:rsidRPr="007C2908" w14:paraId="7D9D6F01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4130FB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00DFFB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 xml:space="preserve">早餐：飯店享用　　中餐：荒謬的生肉~超厚五花肉吃到飽+大醬湯+季節小菜　　晚餐：方便遊玩，敬請自理　　</w:t>
            </w:r>
          </w:p>
        </w:tc>
      </w:tr>
      <w:tr w:rsidR="00FC3FBB" w:rsidRPr="007C2908" w14:paraId="47B81FC8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B87CDD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AFBBC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>住宿： </w:t>
            </w:r>
            <w:hyperlink r:id="rId23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Riviera Verium Hotel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24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仁川海月觀光飯店</w:t>
              </w:r>
            </w:hyperlink>
            <w:r w:rsidRPr="007C2908">
              <w:rPr>
                <w:rFonts w:ascii="微軟正黑體" w:eastAsia="微軟正黑體" w:hAnsi="微軟正黑體"/>
              </w:rPr>
              <w:t> 或GUEST HOUSE 或 </w:t>
            </w:r>
            <w:hyperlink r:id="rId25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仁川CHARIS HOTEL</w:t>
              </w:r>
            </w:hyperlink>
            <w:r w:rsidRPr="007C2908">
              <w:rPr>
                <w:rFonts w:ascii="微軟正黑體" w:eastAsia="微軟正黑體" w:hAnsi="微軟正黑體"/>
              </w:rPr>
              <w:t> 或 </w:t>
            </w:r>
            <w:hyperlink r:id="rId26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仁川 SECRET </w:t>
              </w:r>
            </w:hyperlink>
            <w:r w:rsidRPr="007C2908">
              <w:rPr>
                <w:rFonts w:ascii="微軟正黑體" w:eastAsia="微軟正黑體" w:hAnsi="微軟正黑體"/>
              </w:rPr>
              <w:t>或同級</w:t>
            </w:r>
          </w:p>
        </w:tc>
      </w:tr>
      <w:tr w:rsidR="00FC3FBB" w:rsidRPr="007C2908" w14:paraId="6A2D537E" w14:textId="77777777" w:rsidTr="00FC3FB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A8163E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6A3984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00"/>
              </w:rPr>
              <w:t>德壽宮→高麗護肝寶→韓流時尚彩粧店→韓國文化體驗營(DIY泡菜+韓式點心+韓服體驗+海苔博物館)→首爾明洞→HERO塗鴉秀</w:t>
            </w:r>
            <w:r w:rsidRPr="007C2908">
              <w:rPr>
                <w:rFonts w:ascii="微軟正黑體" w:eastAsia="微軟正黑體" w:hAnsi="微軟正黑體"/>
              </w:rPr>
              <w:br/>
            </w:r>
            <w:r w:rsidRPr="007C2908">
              <w:rPr>
                <w:rFonts w:ascii="微軟正黑體" w:eastAsia="微軟正黑體" w:hAnsi="微軟正黑體"/>
                <w:color w:val="0000FF"/>
              </w:rPr>
              <w:t>備註：4月賞櫻季節行程加走~汝矣島輪中路櫻花大道。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7C2908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【德壽宮】德壽宮是朝鮮王朝最後的宮殿，位於大韓民國首爾市，宮內有許多朝鮮早期的歐式建築。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泡菜文化體驗】由專業老師教您親身製作韓國傳統美食泡菜，老師先說明泡菜的醃醬如何調配，隨後一步一步跟著老師來做出屬於自己獨一無二的泡菜。隨後穿上由現場放置的展示衣，幫大家依照身材挑選傳統的韓服，並在古色古香的場景前照相留念喔！</w:t>
            </w:r>
            <w:r w:rsidRPr="007C2908">
              <w:rPr>
                <w:rFonts w:ascii="微軟正黑體" w:eastAsia="微軟正黑體" w:hAnsi="微軟正黑體"/>
                <w:color w:val="330033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FC3FBB" w:rsidRPr="007C2908" w14:paraId="5111BCA4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E9011B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DC5E12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 xml:space="preserve">早餐：飯店享用　　中餐：★米其林指南必比登推薦★百年土種蔘雞湯　　晚餐：方便逛街，敬請自理　　</w:t>
            </w:r>
          </w:p>
        </w:tc>
      </w:tr>
      <w:tr w:rsidR="00FC3FBB" w:rsidRPr="007C2908" w14:paraId="14AB6B47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7ED332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78E30F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>住宿： </w:t>
            </w:r>
            <w:hyperlink r:id="rId27" w:history="1">
              <w:r w:rsidRPr="007C2908">
                <w:rPr>
                  <w:rStyle w:val="a7"/>
                  <w:rFonts w:ascii="微軟正黑體" w:eastAsia="微軟正黑體" w:hAnsi="微軟正黑體"/>
                </w:rPr>
                <w:t>國際五星索羅卡門酒店</w:t>
              </w:r>
            </w:hyperlink>
            <w:r w:rsidRPr="007C2908">
              <w:rPr>
                <w:rFonts w:ascii="微軟正黑體" w:eastAsia="微軟正黑體" w:hAnsi="微軟正黑體"/>
              </w:rPr>
              <w:t> 或同級</w:t>
            </w:r>
          </w:p>
        </w:tc>
      </w:tr>
      <w:tr w:rsidR="00FC3FBB" w:rsidRPr="007C2908" w14:paraId="4DFC18E1" w14:textId="77777777" w:rsidTr="00FC3FB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3F3872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7C2908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6522FE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00"/>
              </w:rPr>
              <w:t>金浦機場→松山機場</w:t>
            </w:r>
            <w:r w:rsidRPr="007C2908">
              <w:rPr>
                <w:rFonts w:ascii="微軟正黑體" w:eastAsia="微軟正黑體" w:hAnsi="微軟正黑體"/>
              </w:rPr>
              <w:t> </w:t>
            </w:r>
            <w:r w:rsidRPr="007C2908">
              <w:rPr>
                <w:rFonts w:ascii="微軟正黑體" w:eastAsia="微軟正黑體" w:hAnsi="微軟正黑體"/>
                <w:color w:val="000000"/>
              </w:rPr>
              <w:t>GMP/TSA　TW667　11：15~13：00</w:t>
            </w:r>
          </w:p>
        </w:tc>
      </w:tr>
      <w:tr w:rsidR="00FC3FBB" w:rsidRPr="007C2908" w14:paraId="0237732D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5348D4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1DC5BC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 xml:space="preserve">早餐：飯店享用　　中餐：XXX　　晚餐：XXX　　</w:t>
            </w:r>
          </w:p>
        </w:tc>
      </w:tr>
      <w:tr w:rsidR="00FC3FBB" w:rsidRPr="007C2908" w14:paraId="56193CF5" w14:textId="77777777" w:rsidTr="00FC3FB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4A2977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2582D7" w14:textId="77777777" w:rsidR="00FC3FBB" w:rsidRPr="007C2908" w:rsidRDefault="00FC3FBB" w:rsidP="007C2908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</w:rPr>
              <w:t>住宿： 溫暖的家 或同級</w:t>
            </w:r>
          </w:p>
        </w:tc>
      </w:tr>
    </w:tbl>
    <w:p w14:paraId="21446E74" w14:textId="77777777" w:rsidR="00FC3FBB" w:rsidRPr="007C2908" w:rsidRDefault="00FC3FBB" w:rsidP="007C2908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FC3FBB" w:rsidRPr="007C2908" w14:paraId="24D81EC7" w14:textId="77777777" w:rsidTr="00FC3F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E1DBF" w14:textId="77777777" w:rsidR="00FC3FBB" w:rsidRPr="007C2908" w:rsidRDefault="00FC3FBB" w:rsidP="007C2908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FC3FBB" w:rsidRPr="007C2908" w14:paraId="05806448" w14:textId="77777777" w:rsidTr="00FC3F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216B79" w14:textId="77777777" w:rsidR="00FC3FBB" w:rsidRPr="007C2908" w:rsidRDefault="00FC3FBB" w:rsidP="007C2908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2724B6C2" w14:textId="77777777" w:rsidR="00FC3FBB" w:rsidRPr="007C2908" w:rsidRDefault="00FC3FBB" w:rsidP="007C2908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本行程最低出團人數16人以上(含)，最多為42人以下(含)，台灣地區將派遣合格領隊隨行服務。</w:t>
            </w:r>
          </w:p>
          <w:p w14:paraId="4683F3FD" w14:textId="77777777" w:rsidR="00FC3FBB" w:rsidRPr="007C2908" w:rsidRDefault="00FC3FBB" w:rsidP="007C2908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《行程費用</w:t>
            </w:r>
            <w:r w:rsidRPr="007C2908">
              <w:rPr>
                <w:rFonts w:ascii="微軟正黑體" w:eastAsia="微軟正黑體" w:hAnsi="微軟正黑體"/>
                <w:b/>
                <w:bCs/>
                <w:color w:val="FF0000"/>
                <w:sz w:val="21"/>
                <w:szCs w:val="21"/>
              </w:rPr>
              <w:t>不包含</w:t>
            </w:r>
            <w:r w:rsidRPr="007C290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4F33FDA3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售價不含全程領隊、導遊及司機之服務費，每人每日300元台幣。</w:t>
            </w:r>
          </w:p>
          <w:p w14:paraId="1896300E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個人新辦護照費用。</w:t>
            </w:r>
          </w:p>
          <w:p w14:paraId="54BE5AC2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旅遊平安保險及旅遊不便險。</w:t>
            </w:r>
          </w:p>
          <w:p w14:paraId="25AC9DDE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若於韓國確診時之隔離飯店及相關車資等費用。</w:t>
            </w:r>
          </w:p>
          <w:p w14:paraId="6A311BDF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返台檢疫要求之檢測、隔離飯店及相關車資等費用。</w:t>
            </w:r>
          </w:p>
          <w:p w14:paraId="79072C20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2334B9F8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38CF19C3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一經確認後如個人因素取消或被拒絕入境韓國，將無法申請退費。</w:t>
            </w:r>
          </w:p>
          <w:p w14:paraId="7C1C304B" w14:textId="77777777" w:rsidR="00FC3FBB" w:rsidRPr="007C2908" w:rsidRDefault="00FC3FBB" w:rsidP="007C2908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團體旅責險不包含當地染疫後的所有醫療費用。</w:t>
            </w:r>
          </w:p>
          <w:p w14:paraId="6075A102" w14:textId="77777777" w:rsidR="00FC3FBB" w:rsidRPr="007C2908" w:rsidRDefault="00FC3FBB" w:rsidP="007C2908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《德威航空注意事項》</w:t>
            </w:r>
          </w:p>
          <w:p w14:paraId="1BAEBBFF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196ED931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4C8EDF14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航空公司保留航班時間調整及變更之權利。</w:t>
            </w:r>
          </w:p>
          <w:p w14:paraId="2010D789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此航班包含手提行李10公斤來回，拖運行李20公斤來回。</w:t>
            </w:r>
          </w:p>
          <w:p w14:paraId="4129715F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此航班機上不含餐食和水。</w:t>
            </w:r>
          </w:p>
          <w:p w14:paraId="6DEF11BD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078883C3" w14:textId="77777777" w:rsidR="00FC3FBB" w:rsidRPr="007C2908" w:rsidRDefault="00FC3FBB" w:rsidP="007C2908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德威航空關櫃時間為起飛前45分鐘，逾時未能辦妥登機手續敬請自行負責。</w:t>
            </w:r>
          </w:p>
          <w:p w14:paraId="1B338C4F" w14:textId="77777777" w:rsidR="00FC3FBB" w:rsidRPr="007C2908" w:rsidRDefault="00FC3FBB" w:rsidP="007C2908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239A7C95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78AA1759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304EAC84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553D0F1B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特殊規定如下：參加本行程若逢以下條件限定，費用需另計：</w:t>
            </w: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br/>
            </w:r>
            <w:r w:rsidRPr="007C2908"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br/>
              <w:t>B.學生及外籍人士(不含韓國籍)，單持一本外國護照者，每人需加收NTD6,500元。</w:t>
            </w: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22795FC5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255BBDB1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B8900D3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61F16A1A" w14:textId="77777777" w:rsidR="00FC3FBB" w:rsidRPr="007C2908" w:rsidRDefault="00FC3FBB" w:rsidP="007C2908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7C2908">
              <w:rPr>
                <w:rFonts w:ascii="微軟正黑體" w:eastAsia="微軟正黑體" w:hAnsi="微軟正黑體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EAF8370" w14:textId="6DA7AFAD" w:rsidR="00451F76" w:rsidRPr="007C2908" w:rsidRDefault="00451F76" w:rsidP="007C2908">
      <w:pPr>
        <w:spacing w:line="0" w:lineRule="atLeast"/>
        <w:rPr>
          <w:rFonts w:ascii="微軟正黑體" w:eastAsia="微軟正黑體" w:hAnsi="微軟正黑體"/>
        </w:rPr>
      </w:pPr>
    </w:p>
    <w:sectPr w:rsidR="00451F76" w:rsidRPr="007C2908" w:rsidSect="00442BED">
      <w:pgSz w:w="11906" w:h="16838"/>
      <w:pgMar w:top="360" w:right="680" w:bottom="306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11AE8" w14:textId="77777777" w:rsidR="00D8433C" w:rsidRDefault="00D8433C">
      <w:r>
        <w:separator/>
      </w:r>
    </w:p>
  </w:endnote>
  <w:endnote w:type="continuationSeparator" w:id="0">
    <w:p w14:paraId="2EEA92C3" w14:textId="77777777" w:rsidR="00D8433C" w:rsidRDefault="00D84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92C0C" w14:textId="77777777" w:rsidR="00D8433C" w:rsidRDefault="00D8433C">
      <w:r>
        <w:separator/>
      </w:r>
    </w:p>
  </w:footnote>
  <w:footnote w:type="continuationSeparator" w:id="0">
    <w:p w14:paraId="06B066F7" w14:textId="77777777" w:rsidR="00D8433C" w:rsidRDefault="00D84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E7766D7"/>
    <w:multiLevelType w:val="multilevel"/>
    <w:tmpl w:val="3D9C1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654414"/>
    <w:multiLevelType w:val="multilevel"/>
    <w:tmpl w:val="08F04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7BB1C48"/>
    <w:multiLevelType w:val="multilevel"/>
    <w:tmpl w:val="41C21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1B7075"/>
    <w:multiLevelType w:val="multilevel"/>
    <w:tmpl w:val="EC62E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10910240">
    <w:abstractNumId w:val="0"/>
  </w:num>
  <w:num w:numId="2" w16cid:durableId="425003997">
    <w:abstractNumId w:val="3"/>
  </w:num>
  <w:num w:numId="3" w16cid:durableId="427430133">
    <w:abstractNumId w:val="6"/>
  </w:num>
  <w:num w:numId="4" w16cid:durableId="988166948">
    <w:abstractNumId w:val="2"/>
  </w:num>
  <w:num w:numId="5" w16cid:durableId="510264997">
    <w:abstractNumId w:val="4"/>
  </w:num>
  <w:num w:numId="6" w16cid:durableId="1667247976">
    <w:abstractNumId w:val="5"/>
  </w:num>
  <w:num w:numId="7" w16cid:durableId="139075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3192"/>
    <w:rsid w:val="000045A8"/>
    <w:rsid w:val="0001264D"/>
    <w:rsid w:val="00017E6A"/>
    <w:rsid w:val="00022018"/>
    <w:rsid w:val="0002362E"/>
    <w:rsid w:val="00051840"/>
    <w:rsid w:val="00061698"/>
    <w:rsid w:val="00065159"/>
    <w:rsid w:val="000679C8"/>
    <w:rsid w:val="0007100F"/>
    <w:rsid w:val="00071648"/>
    <w:rsid w:val="000738E7"/>
    <w:rsid w:val="00073D7E"/>
    <w:rsid w:val="00080EC3"/>
    <w:rsid w:val="0008210B"/>
    <w:rsid w:val="00087A15"/>
    <w:rsid w:val="00090924"/>
    <w:rsid w:val="000A7C48"/>
    <w:rsid w:val="000B101B"/>
    <w:rsid w:val="000B2EBF"/>
    <w:rsid w:val="000B5F5A"/>
    <w:rsid w:val="000E096B"/>
    <w:rsid w:val="000E302E"/>
    <w:rsid w:val="000F08CE"/>
    <w:rsid w:val="000F31BE"/>
    <w:rsid w:val="000F7AFA"/>
    <w:rsid w:val="0010688B"/>
    <w:rsid w:val="0011295C"/>
    <w:rsid w:val="00121AF2"/>
    <w:rsid w:val="001252CA"/>
    <w:rsid w:val="00131B9F"/>
    <w:rsid w:val="00132CC2"/>
    <w:rsid w:val="00135200"/>
    <w:rsid w:val="001356B2"/>
    <w:rsid w:val="00146B20"/>
    <w:rsid w:val="001540EC"/>
    <w:rsid w:val="00175479"/>
    <w:rsid w:val="00176C09"/>
    <w:rsid w:val="00177A4F"/>
    <w:rsid w:val="001840F4"/>
    <w:rsid w:val="00192A03"/>
    <w:rsid w:val="001A0DAE"/>
    <w:rsid w:val="001A641B"/>
    <w:rsid w:val="001B152C"/>
    <w:rsid w:val="001B6074"/>
    <w:rsid w:val="001C7D12"/>
    <w:rsid w:val="001D552F"/>
    <w:rsid w:val="001E2FB1"/>
    <w:rsid w:val="001E47BB"/>
    <w:rsid w:val="001E5DF2"/>
    <w:rsid w:val="00215474"/>
    <w:rsid w:val="00223389"/>
    <w:rsid w:val="002278A6"/>
    <w:rsid w:val="0023646D"/>
    <w:rsid w:val="002377F7"/>
    <w:rsid w:val="0024190F"/>
    <w:rsid w:val="00250561"/>
    <w:rsid w:val="00254217"/>
    <w:rsid w:val="00255445"/>
    <w:rsid w:val="00262489"/>
    <w:rsid w:val="00270CE3"/>
    <w:rsid w:val="002857BC"/>
    <w:rsid w:val="002D0EE8"/>
    <w:rsid w:val="002E605C"/>
    <w:rsid w:val="002E6EFC"/>
    <w:rsid w:val="002F5B5D"/>
    <w:rsid w:val="003036EC"/>
    <w:rsid w:val="00304E9D"/>
    <w:rsid w:val="00313A5F"/>
    <w:rsid w:val="00315F06"/>
    <w:rsid w:val="00316DDA"/>
    <w:rsid w:val="003178C4"/>
    <w:rsid w:val="00317EEE"/>
    <w:rsid w:val="003276E3"/>
    <w:rsid w:val="0033027C"/>
    <w:rsid w:val="003333EB"/>
    <w:rsid w:val="00334BFA"/>
    <w:rsid w:val="00344E80"/>
    <w:rsid w:val="00346AD7"/>
    <w:rsid w:val="003505F5"/>
    <w:rsid w:val="003726E5"/>
    <w:rsid w:val="00372899"/>
    <w:rsid w:val="003748BF"/>
    <w:rsid w:val="00381F01"/>
    <w:rsid w:val="00391883"/>
    <w:rsid w:val="003B405A"/>
    <w:rsid w:val="003D3410"/>
    <w:rsid w:val="003E0410"/>
    <w:rsid w:val="003E1DEB"/>
    <w:rsid w:val="003E2A8F"/>
    <w:rsid w:val="003F4114"/>
    <w:rsid w:val="003F67C3"/>
    <w:rsid w:val="00402000"/>
    <w:rsid w:val="0040589F"/>
    <w:rsid w:val="00430271"/>
    <w:rsid w:val="004313E3"/>
    <w:rsid w:val="00431820"/>
    <w:rsid w:val="00441464"/>
    <w:rsid w:val="00442BED"/>
    <w:rsid w:val="0045085F"/>
    <w:rsid w:val="00451F76"/>
    <w:rsid w:val="00452F84"/>
    <w:rsid w:val="00473FC8"/>
    <w:rsid w:val="0048497B"/>
    <w:rsid w:val="0048634B"/>
    <w:rsid w:val="00495268"/>
    <w:rsid w:val="00497185"/>
    <w:rsid w:val="004B034C"/>
    <w:rsid w:val="004B1F14"/>
    <w:rsid w:val="004B52D0"/>
    <w:rsid w:val="004C663B"/>
    <w:rsid w:val="004C67BF"/>
    <w:rsid w:val="004E15C2"/>
    <w:rsid w:val="004E6DCF"/>
    <w:rsid w:val="004E7DC6"/>
    <w:rsid w:val="00506585"/>
    <w:rsid w:val="00507C1E"/>
    <w:rsid w:val="00511D5C"/>
    <w:rsid w:val="00512BB8"/>
    <w:rsid w:val="0051443D"/>
    <w:rsid w:val="00521516"/>
    <w:rsid w:val="0052458E"/>
    <w:rsid w:val="0053236B"/>
    <w:rsid w:val="0054027B"/>
    <w:rsid w:val="00542C70"/>
    <w:rsid w:val="0054637E"/>
    <w:rsid w:val="005538CE"/>
    <w:rsid w:val="0056032F"/>
    <w:rsid w:val="00563429"/>
    <w:rsid w:val="00566B20"/>
    <w:rsid w:val="005701AA"/>
    <w:rsid w:val="005707CC"/>
    <w:rsid w:val="00592745"/>
    <w:rsid w:val="005A043E"/>
    <w:rsid w:val="005A0B7A"/>
    <w:rsid w:val="005A2755"/>
    <w:rsid w:val="005B251F"/>
    <w:rsid w:val="005B4F81"/>
    <w:rsid w:val="005C6D0E"/>
    <w:rsid w:val="005D2049"/>
    <w:rsid w:val="005E14C0"/>
    <w:rsid w:val="005E5353"/>
    <w:rsid w:val="005F13AF"/>
    <w:rsid w:val="005F669C"/>
    <w:rsid w:val="00615F8B"/>
    <w:rsid w:val="00616F5E"/>
    <w:rsid w:val="006233EE"/>
    <w:rsid w:val="0063253D"/>
    <w:rsid w:val="00635DD9"/>
    <w:rsid w:val="00640F62"/>
    <w:rsid w:val="00644EBC"/>
    <w:rsid w:val="00646092"/>
    <w:rsid w:val="00662C81"/>
    <w:rsid w:val="006666B8"/>
    <w:rsid w:val="006911D4"/>
    <w:rsid w:val="006976F9"/>
    <w:rsid w:val="006A29D2"/>
    <w:rsid w:val="006A2EA9"/>
    <w:rsid w:val="006A2FC3"/>
    <w:rsid w:val="006C14E2"/>
    <w:rsid w:val="006C326C"/>
    <w:rsid w:val="006C5BA6"/>
    <w:rsid w:val="006D6E92"/>
    <w:rsid w:val="006E095F"/>
    <w:rsid w:val="006E2ED9"/>
    <w:rsid w:val="006E5376"/>
    <w:rsid w:val="006F3B92"/>
    <w:rsid w:val="006F5DD9"/>
    <w:rsid w:val="00700A0A"/>
    <w:rsid w:val="00710B10"/>
    <w:rsid w:val="00712AC5"/>
    <w:rsid w:val="007154FB"/>
    <w:rsid w:val="00721DB5"/>
    <w:rsid w:val="007228E1"/>
    <w:rsid w:val="007313D3"/>
    <w:rsid w:val="00731DC1"/>
    <w:rsid w:val="00735A21"/>
    <w:rsid w:val="00737A34"/>
    <w:rsid w:val="00764156"/>
    <w:rsid w:val="00766D33"/>
    <w:rsid w:val="00767DED"/>
    <w:rsid w:val="0077015D"/>
    <w:rsid w:val="007703DB"/>
    <w:rsid w:val="00791565"/>
    <w:rsid w:val="00797B9B"/>
    <w:rsid w:val="007B09BC"/>
    <w:rsid w:val="007B3CAF"/>
    <w:rsid w:val="007B7D69"/>
    <w:rsid w:val="007C2908"/>
    <w:rsid w:val="007D3558"/>
    <w:rsid w:val="007E4499"/>
    <w:rsid w:val="00815837"/>
    <w:rsid w:val="0081792A"/>
    <w:rsid w:val="00823E5D"/>
    <w:rsid w:val="008308D1"/>
    <w:rsid w:val="00832868"/>
    <w:rsid w:val="008340DD"/>
    <w:rsid w:val="00834BBA"/>
    <w:rsid w:val="0084203D"/>
    <w:rsid w:val="008459E1"/>
    <w:rsid w:val="00854B16"/>
    <w:rsid w:val="008716FB"/>
    <w:rsid w:val="00874386"/>
    <w:rsid w:val="00880A55"/>
    <w:rsid w:val="00882414"/>
    <w:rsid w:val="00897D91"/>
    <w:rsid w:val="008B1CAA"/>
    <w:rsid w:val="008B3B09"/>
    <w:rsid w:val="008B534E"/>
    <w:rsid w:val="008C4579"/>
    <w:rsid w:val="008E02E0"/>
    <w:rsid w:val="008E3368"/>
    <w:rsid w:val="008E376A"/>
    <w:rsid w:val="008E3E9D"/>
    <w:rsid w:val="008E663C"/>
    <w:rsid w:val="00907323"/>
    <w:rsid w:val="0092313A"/>
    <w:rsid w:val="009436A1"/>
    <w:rsid w:val="009471B4"/>
    <w:rsid w:val="0095030A"/>
    <w:rsid w:val="0096649C"/>
    <w:rsid w:val="00967604"/>
    <w:rsid w:val="00983AE5"/>
    <w:rsid w:val="0099044A"/>
    <w:rsid w:val="009907F2"/>
    <w:rsid w:val="00995430"/>
    <w:rsid w:val="0099654A"/>
    <w:rsid w:val="009A0281"/>
    <w:rsid w:val="009A4570"/>
    <w:rsid w:val="009A75D4"/>
    <w:rsid w:val="009A7656"/>
    <w:rsid w:val="009B4995"/>
    <w:rsid w:val="009C2EEC"/>
    <w:rsid w:val="009C5A37"/>
    <w:rsid w:val="009C6F12"/>
    <w:rsid w:val="009D04F7"/>
    <w:rsid w:val="009F0918"/>
    <w:rsid w:val="009F2183"/>
    <w:rsid w:val="00A11B29"/>
    <w:rsid w:val="00A14765"/>
    <w:rsid w:val="00A324F7"/>
    <w:rsid w:val="00A368BD"/>
    <w:rsid w:val="00A467C6"/>
    <w:rsid w:val="00A47D64"/>
    <w:rsid w:val="00A64EB6"/>
    <w:rsid w:val="00A66259"/>
    <w:rsid w:val="00A67077"/>
    <w:rsid w:val="00A67921"/>
    <w:rsid w:val="00A817BF"/>
    <w:rsid w:val="00A82F73"/>
    <w:rsid w:val="00AB544C"/>
    <w:rsid w:val="00AD2700"/>
    <w:rsid w:val="00AD4DAD"/>
    <w:rsid w:val="00AE01FC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2CCB"/>
    <w:rsid w:val="00B23433"/>
    <w:rsid w:val="00B321B4"/>
    <w:rsid w:val="00B3338E"/>
    <w:rsid w:val="00B36C6E"/>
    <w:rsid w:val="00B37C1B"/>
    <w:rsid w:val="00B40F00"/>
    <w:rsid w:val="00B64DF1"/>
    <w:rsid w:val="00B7247A"/>
    <w:rsid w:val="00B73815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4081"/>
    <w:rsid w:val="00BC6A0F"/>
    <w:rsid w:val="00BC748E"/>
    <w:rsid w:val="00BE23D3"/>
    <w:rsid w:val="00BF3CCE"/>
    <w:rsid w:val="00BF3EFB"/>
    <w:rsid w:val="00BF6BC2"/>
    <w:rsid w:val="00C10BC9"/>
    <w:rsid w:val="00C23360"/>
    <w:rsid w:val="00C5165D"/>
    <w:rsid w:val="00C666B1"/>
    <w:rsid w:val="00C77802"/>
    <w:rsid w:val="00C9084D"/>
    <w:rsid w:val="00C96CBE"/>
    <w:rsid w:val="00CB0129"/>
    <w:rsid w:val="00CB0D61"/>
    <w:rsid w:val="00CB37A0"/>
    <w:rsid w:val="00CB6839"/>
    <w:rsid w:val="00CC11E5"/>
    <w:rsid w:val="00CC3FAC"/>
    <w:rsid w:val="00CC7199"/>
    <w:rsid w:val="00CC7459"/>
    <w:rsid w:val="00CE12F2"/>
    <w:rsid w:val="00CF0BF6"/>
    <w:rsid w:val="00CF1CE8"/>
    <w:rsid w:val="00CF2D4C"/>
    <w:rsid w:val="00D1118B"/>
    <w:rsid w:val="00D309C7"/>
    <w:rsid w:val="00D417B5"/>
    <w:rsid w:val="00D5545A"/>
    <w:rsid w:val="00D57CB0"/>
    <w:rsid w:val="00D776E9"/>
    <w:rsid w:val="00D8433C"/>
    <w:rsid w:val="00D9030C"/>
    <w:rsid w:val="00D96236"/>
    <w:rsid w:val="00DB5E86"/>
    <w:rsid w:val="00DC41AC"/>
    <w:rsid w:val="00DC60B8"/>
    <w:rsid w:val="00DC6144"/>
    <w:rsid w:val="00DE522E"/>
    <w:rsid w:val="00DE5381"/>
    <w:rsid w:val="00DF2FDD"/>
    <w:rsid w:val="00E05135"/>
    <w:rsid w:val="00E1090F"/>
    <w:rsid w:val="00E11845"/>
    <w:rsid w:val="00E2323E"/>
    <w:rsid w:val="00E23D81"/>
    <w:rsid w:val="00E379CF"/>
    <w:rsid w:val="00E41ED3"/>
    <w:rsid w:val="00E548F8"/>
    <w:rsid w:val="00E563A3"/>
    <w:rsid w:val="00E72826"/>
    <w:rsid w:val="00E8627C"/>
    <w:rsid w:val="00E9717B"/>
    <w:rsid w:val="00EC0542"/>
    <w:rsid w:val="00EC1F87"/>
    <w:rsid w:val="00EC7B5E"/>
    <w:rsid w:val="00ED0D37"/>
    <w:rsid w:val="00ED62AF"/>
    <w:rsid w:val="00EE10C6"/>
    <w:rsid w:val="00EF5142"/>
    <w:rsid w:val="00F02631"/>
    <w:rsid w:val="00F0505F"/>
    <w:rsid w:val="00F11642"/>
    <w:rsid w:val="00F11BF9"/>
    <w:rsid w:val="00F12E88"/>
    <w:rsid w:val="00F174A0"/>
    <w:rsid w:val="00F237C5"/>
    <w:rsid w:val="00F33ED3"/>
    <w:rsid w:val="00F354FD"/>
    <w:rsid w:val="00F449DF"/>
    <w:rsid w:val="00F474E5"/>
    <w:rsid w:val="00F5320C"/>
    <w:rsid w:val="00F56D92"/>
    <w:rsid w:val="00F726C3"/>
    <w:rsid w:val="00F73F75"/>
    <w:rsid w:val="00F750CE"/>
    <w:rsid w:val="00F833F2"/>
    <w:rsid w:val="00F8632A"/>
    <w:rsid w:val="00F866DA"/>
    <w:rsid w:val="00F8753B"/>
    <w:rsid w:val="00F9446C"/>
    <w:rsid w:val="00F97662"/>
    <w:rsid w:val="00FC3FBB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4E1971"/>
  <w15:docId w15:val="{002C00BC-33EF-4F1E-9774-7C2A643B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FC3FB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rland.com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hotelcharis.com/" TargetMode="External"/><Relationship Id="rId26" Type="http://schemas.openxmlformats.org/officeDocument/2006/relationships/hyperlink" Target="http://www.hotelsecret.co.kr/" TargetMode="External"/><Relationship Id="rId3" Type="http://schemas.openxmlformats.org/officeDocument/2006/relationships/styles" Target="styles.xml"/><Relationship Id="rId21" Type="http://schemas.openxmlformats.org/officeDocument/2006/relationships/hyperlink" Target="http://haewolhote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haewolhotel.com/" TargetMode="External"/><Relationship Id="rId25" Type="http://schemas.openxmlformats.org/officeDocument/2006/relationships/hyperlink" Target="http://www.hotelchari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vieraveriumhotel.com/" TargetMode="External"/><Relationship Id="rId20" Type="http://schemas.openxmlformats.org/officeDocument/2006/relationships/hyperlink" Target="http://www.rivieraveriumhotel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haewolhote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rivieraveriumhotel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hotelcapital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thepainters.co.kr/" TargetMode="External"/><Relationship Id="rId22" Type="http://schemas.openxmlformats.org/officeDocument/2006/relationships/hyperlink" Target="http://www.hotelcharis.com/" TargetMode="External"/><Relationship Id="rId27" Type="http://schemas.openxmlformats.org/officeDocument/2006/relationships/hyperlink" Target="http://www.sonohotelsresorts.com/goyan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EF77B-64B7-4408-B2ED-33DA2E12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588</Words>
  <Characters>3355</Characters>
  <Application>Microsoft Office Word</Application>
  <DocSecurity>0</DocSecurity>
  <Lines>27</Lines>
  <Paragraphs>7</Paragraphs>
  <ScaleCrop>false</ScaleCrop>
  <Company>HOME</Company>
  <LinksUpToDate>false</LinksUpToDate>
  <CharactersWithSpaces>3936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user</cp:lastModifiedBy>
  <cp:revision>5</cp:revision>
  <cp:lastPrinted>2015-04-24T04:24:00Z</cp:lastPrinted>
  <dcterms:created xsi:type="dcterms:W3CDTF">2024-01-23T08:35:00Z</dcterms:created>
  <dcterms:modified xsi:type="dcterms:W3CDTF">2024-02-15T10:15:00Z</dcterms:modified>
</cp:coreProperties>
</file>