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BFB" w:rsidRPr="00FC5F93" w:rsidRDefault="0062512C" w:rsidP="00A73FE6">
      <w:pPr>
        <w:spacing w:line="0" w:lineRule="atLeast"/>
        <w:jc w:val="center"/>
        <w:rPr>
          <w:rFonts w:ascii="微軟正黑體" w:eastAsia="微軟正黑體" w:hAnsi="微軟正黑體" w:cs="MS Gothic"/>
          <w:b/>
          <w:color w:val="31849B" w:themeColor="accent5" w:themeShade="BF"/>
          <w:sz w:val="56"/>
          <w:szCs w:val="56"/>
          <w:lang w:val="zh-TW"/>
        </w:rPr>
      </w:pPr>
      <w:bookmarkStart w:id="0" w:name="_GoBack"/>
      <w:bookmarkEnd w:id="0"/>
      <w:r w:rsidRPr="00FC5F93">
        <w:rPr>
          <w:rFonts w:ascii="MS Gothic" w:eastAsia="MS Gothic" w:hAnsi="MS Gothic" w:cs="MS Gothic" w:hint="eastAsia"/>
          <w:b/>
          <w:color w:val="31849B" w:themeColor="accent5" w:themeShade="BF"/>
          <w:sz w:val="56"/>
          <w:szCs w:val="56"/>
          <w:lang w:val="zh-TW"/>
        </w:rPr>
        <w:t>☃</w:t>
      </w:r>
      <w:r w:rsidRPr="00B00877">
        <w:rPr>
          <w:rFonts w:ascii="華康儷粗宋" w:eastAsia="華康儷粗宋" w:hAnsi="微軟正黑體" w:hint="eastAsia"/>
          <w:color w:val="31849B" w:themeColor="accent5" w:themeShade="BF"/>
          <w:spacing w:val="21"/>
          <w:kern w:val="0"/>
          <w:sz w:val="60"/>
          <w:szCs w:val="60"/>
          <w:fitText w:val="5103" w:id="1488083201"/>
        </w:rPr>
        <w:t>喜歡滑雪</w:t>
      </w:r>
      <w:r w:rsidR="00FC5F93" w:rsidRPr="00B00877">
        <w:rPr>
          <w:rFonts w:ascii="華康儷粗宋" w:eastAsia="華康儷粗宋" w:hAnsi="微軟正黑體" w:hint="eastAsia"/>
          <w:color w:val="31849B" w:themeColor="accent5" w:themeShade="BF"/>
          <w:spacing w:val="21"/>
          <w:kern w:val="0"/>
          <w:sz w:val="60"/>
          <w:szCs w:val="60"/>
          <w:fitText w:val="5103" w:id="1488083201"/>
        </w:rPr>
        <w:t>體驗</w:t>
      </w:r>
      <w:r w:rsidR="009F4486" w:rsidRPr="00B00877">
        <w:rPr>
          <w:rFonts w:ascii="華康儷粗宋" w:eastAsia="華康儷粗宋" w:hAnsi="微軟正黑體" w:hint="eastAsia"/>
          <w:color w:val="31849B" w:themeColor="accent5" w:themeShade="BF"/>
          <w:spacing w:val="21"/>
          <w:kern w:val="0"/>
          <w:sz w:val="60"/>
          <w:szCs w:val="60"/>
          <w:fitText w:val="5103" w:id="1488083201"/>
        </w:rPr>
        <w:t>五</w:t>
      </w:r>
      <w:r w:rsidR="009F4486" w:rsidRPr="00B00877">
        <w:rPr>
          <w:rFonts w:ascii="華康儷粗宋" w:eastAsia="華康儷粗宋" w:hAnsi="微軟正黑體" w:hint="eastAsia"/>
          <w:color w:val="31849B" w:themeColor="accent5" w:themeShade="BF"/>
          <w:spacing w:val="4"/>
          <w:kern w:val="0"/>
          <w:sz w:val="60"/>
          <w:szCs w:val="60"/>
          <w:fitText w:val="5103" w:id="1488083201"/>
        </w:rPr>
        <w:t>日</w:t>
      </w:r>
      <w:r w:rsidRPr="00FC5F93">
        <w:rPr>
          <w:rFonts w:ascii="MS Gothic" w:eastAsia="MS Gothic" w:hAnsi="MS Gothic" w:cs="MS Gothic" w:hint="eastAsia"/>
          <w:b/>
          <w:color w:val="31849B" w:themeColor="accent5" w:themeShade="BF"/>
          <w:sz w:val="56"/>
          <w:szCs w:val="56"/>
          <w:lang w:val="zh-TW"/>
        </w:rPr>
        <w:t>☃</w:t>
      </w:r>
    </w:p>
    <w:p w:rsidR="00FC5F93" w:rsidRPr="009F348E" w:rsidRDefault="009A0AD7" w:rsidP="0062512C">
      <w:pPr>
        <w:ind w:leftChars="67" w:left="161"/>
        <w:jc w:val="center"/>
        <w:rPr>
          <w:rFonts w:ascii="微軟正黑體" w:eastAsia="微軟正黑體" w:hAnsi="微軟正黑體"/>
          <w:b/>
          <w:color w:val="31849B" w:themeColor="accent5" w:themeShade="BF"/>
          <w:sz w:val="36"/>
          <w:szCs w:val="56"/>
        </w:rPr>
      </w:pPr>
      <w:r w:rsidRPr="00D423E8">
        <w:rPr>
          <w:rFonts w:ascii="微軟正黑體" w:eastAsia="微軟正黑體" w:hAnsi="微軟正黑體" w:hint="eastAsia"/>
          <w:b/>
          <w:color w:val="31849B" w:themeColor="accent5" w:themeShade="BF"/>
          <w:sz w:val="36"/>
          <w:szCs w:val="36"/>
        </w:rPr>
        <w:t>白樺2in1+白樺高原國際雙滑雪場</w:t>
      </w:r>
      <w:r w:rsidR="00FC5F93" w:rsidRPr="009F348E">
        <w:rPr>
          <w:rFonts w:ascii="微軟正黑體" w:eastAsia="微軟正黑體" w:hAnsi="微軟正黑體" w:hint="eastAsia"/>
          <w:b/>
          <w:color w:val="31849B" w:themeColor="accent5" w:themeShade="BF"/>
          <w:sz w:val="36"/>
          <w:szCs w:val="56"/>
        </w:rPr>
        <w:t>◆</w:t>
      </w:r>
      <w:r w:rsidR="009F4486" w:rsidRPr="009F348E">
        <w:rPr>
          <w:rFonts w:ascii="微軟正黑體" w:eastAsia="微軟正黑體" w:hAnsi="微軟正黑體" w:hint="eastAsia"/>
          <w:b/>
          <w:color w:val="31849B" w:themeColor="accent5" w:themeShade="BF"/>
          <w:sz w:val="36"/>
          <w:szCs w:val="56"/>
        </w:rPr>
        <w:t>溫泉</w:t>
      </w:r>
      <w:r w:rsidR="00FC5F93" w:rsidRPr="009F348E">
        <w:rPr>
          <w:rFonts w:ascii="微軟正黑體" w:eastAsia="微軟正黑體" w:hAnsi="微軟正黑體" w:hint="eastAsia"/>
          <w:b/>
          <w:color w:val="31849B" w:themeColor="accent5" w:themeShade="BF"/>
          <w:sz w:val="36"/>
          <w:szCs w:val="56"/>
        </w:rPr>
        <w:t>美食饗宴</w:t>
      </w:r>
    </w:p>
    <w:tbl>
      <w:tblPr>
        <w:tblW w:w="10485"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20"/>
      </w:tblPr>
      <w:tblGrid>
        <w:gridCol w:w="1275"/>
        <w:gridCol w:w="3970"/>
        <w:gridCol w:w="1276"/>
        <w:gridCol w:w="3964"/>
      </w:tblGrid>
      <w:tr w:rsidR="00B65BFB" w:rsidRPr="000F2C33" w:rsidTr="00445245">
        <w:trPr>
          <w:trHeight w:val="797"/>
        </w:trPr>
        <w:tc>
          <w:tcPr>
            <w:tcW w:w="1275" w:type="dxa"/>
            <w:tcBorders>
              <w:top w:val="single" w:sz="12" w:space="0" w:color="4BACC6"/>
              <w:left w:val="nil"/>
              <w:bottom w:val="single" w:sz="12" w:space="0" w:color="4BACC6"/>
              <w:right w:val="nil"/>
            </w:tcBorders>
            <w:shd w:val="clear" w:color="auto" w:fill="D2EAF1"/>
            <w:vAlign w:val="center"/>
            <w:hideMark/>
          </w:tcPr>
          <w:p w:rsidR="00B65BFB" w:rsidRPr="000F2C33" w:rsidRDefault="00B65BFB" w:rsidP="00CA0B49">
            <w:pPr>
              <w:spacing w:line="0" w:lineRule="atLeast"/>
              <w:jc w:val="center"/>
              <w:rPr>
                <w:rFonts w:ascii="微軟正黑體" w:eastAsia="微軟正黑體" w:hAnsi="微軟正黑體" w:cs="新細明體"/>
                <w:b/>
                <w:bCs/>
                <w:color w:val="000000"/>
                <w:kern w:val="0"/>
                <w:lang w:val="zh-TW"/>
              </w:rPr>
            </w:pPr>
            <w:r w:rsidRPr="00D904E9">
              <w:rPr>
                <w:rFonts w:ascii="微軟正黑體" w:eastAsia="微軟正黑體" w:hAnsi="微軟正黑體" w:cs="新細明體" w:hint="eastAsia"/>
                <w:b/>
                <w:bCs/>
                <w:kern w:val="0"/>
                <w:sz w:val="28"/>
                <w:lang w:val="zh-TW"/>
              </w:rPr>
              <w:t>出發日</w:t>
            </w:r>
          </w:p>
        </w:tc>
        <w:tc>
          <w:tcPr>
            <w:tcW w:w="3970" w:type="dxa"/>
            <w:tcBorders>
              <w:top w:val="single" w:sz="12" w:space="0" w:color="4BACC6"/>
              <w:left w:val="nil"/>
              <w:bottom w:val="single" w:sz="12" w:space="0" w:color="4BACC6"/>
              <w:right w:val="nil"/>
            </w:tcBorders>
            <w:vAlign w:val="center"/>
            <w:hideMark/>
          </w:tcPr>
          <w:p w:rsidR="00B65BFB" w:rsidRPr="00842078" w:rsidRDefault="001169E7" w:rsidP="00170373">
            <w:pPr>
              <w:spacing w:line="0" w:lineRule="atLeast"/>
              <w:jc w:val="both"/>
              <w:rPr>
                <w:rFonts w:ascii="微軟正黑體" w:eastAsia="微軟正黑體" w:hAnsi="微軟正黑體" w:cs="新細明體"/>
                <w:b/>
                <w:bCs/>
                <w:color w:val="31849B"/>
                <w:kern w:val="0"/>
                <w:lang w:val="zh-TW"/>
              </w:rPr>
            </w:pPr>
            <w:r w:rsidRPr="009B7919">
              <w:rPr>
                <w:rFonts w:ascii="微軟正黑體" w:eastAsia="微軟正黑體" w:hAnsi="微軟正黑體" w:cs="新細明體" w:hint="eastAsia"/>
                <w:b/>
                <w:bCs/>
                <w:color w:val="002060"/>
                <w:kern w:val="0"/>
                <w:lang w:val="zh-TW"/>
              </w:rPr>
              <w:t>1/28、2/1、2/4、2/8、2/22、2/25</w:t>
            </w:r>
          </w:p>
        </w:tc>
        <w:tc>
          <w:tcPr>
            <w:tcW w:w="1276" w:type="dxa"/>
            <w:tcBorders>
              <w:top w:val="single" w:sz="12" w:space="0" w:color="4BACC6"/>
              <w:left w:val="nil"/>
              <w:bottom w:val="single" w:sz="12" w:space="0" w:color="4BACC6"/>
              <w:right w:val="nil"/>
            </w:tcBorders>
            <w:shd w:val="clear" w:color="auto" w:fill="D2EAF1"/>
            <w:vAlign w:val="center"/>
            <w:hideMark/>
          </w:tcPr>
          <w:p w:rsidR="00B65BFB" w:rsidRPr="000F2C33" w:rsidRDefault="00170373" w:rsidP="00CA0B49">
            <w:pPr>
              <w:spacing w:line="0" w:lineRule="atLeast"/>
              <w:jc w:val="center"/>
              <w:rPr>
                <w:rFonts w:ascii="微軟正黑體" w:eastAsia="微軟正黑體" w:hAnsi="微軟正黑體" w:cs="新細明體"/>
                <w:b/>
                <w:bCs/>
                <w:color w:val="000000"/>
                <w:kern w:val="0"/>
                <w:lang w:val="zh-TW"/>
              </w:rPr>
            </w:pPr>
            <w:r w:rsidRPr="00D904E9">
              <w:rPr>
                <w:rFonts w:ascii="微軟正黑體" w:eastAsia="微軟正黑體" w:hAnsi="微軟正黑體" w:cs="新細明體" w:hint="eastAsia"/>
                <w:b/>
                <w:bCs/>
                <w:kern w:val="0"/>
                <w:sz w:val="28"/>
                <w:lang w:val="zh-TW"/>
              </w:rPr>
              <w:t>售</w:t>
            </w:r>
            <w:r w:rsidR="00D904E9">
              <w:rPr>
                <w:rFonts w:ascii="微軟正黑體" w:eastAsia="微軟正黑體" w:hAnsi="微軟正黑體" w:cs="新細明體" w:hint="eastAsia"/>
                <w:b/>
                <w:bCs/>
                <w:kern w:val="0"/>
                <w:sz w:val="28"/>
                <w:lang w:val="zh-TW"/>
              </w:rPr>
              <w:t xml:space="preserve"> </w:t>
            </w:r>
            <w:r w:rsidR="00B65BFB" w:rsidRPr="00D904E9">
              <w:rPr>
                <w:rFonts w:ascii="微軟正黑體" w:eastAsia="微軟正黑體" w:hAnsi="微軟正黑體" w:cs="新細明體" w:hint="eastAsia"/>
                <w:b/>
                <w:bCs/>
                <w:kern w:val="0"/>
                <w:sz w:val="28"/>
                <w:lang w:val="zh-TW"/>
              </w:rPr>
              <w:t>價</w:t>
            </w:r>
          </w:p>
        </w:tc>
        <w:tc>
          <w:tcPr>
            <w:tcW w:w="3964" w:type="dxa"/>
            <w:tcBorders>
              <w:top w:val="single" w:sz="12" w:space="0" w:color="4BACC6"/>
              <w:left w:val="nil"/>
              <w:bottom w:val="single" w:sz="12" w:space="0" w:color="4BACC6"/>
              <w:right w:val="nil"/>
            </w:tcBorders>
            <w:vAlign w:val="center"/>
            <w:hideMark/>
          </w:tcPr>
          <w:p w:rsidR="00B65BFB" w:rsidRPr="00094F28" w:rsidRDefault="0020789D" w:rsidP="00CA0B49">
            <w:pPr>
              <w:spacing w:line="0" w:lineRule="atLeast"/>
              <w:jc w:val="both"/>
              <w:rPr>
                <w:rFonts w:eastAsia="微軟正黑體"/>
                <w:b/>
                <w:bCs/>
                <w:color w:val="17365D"/>
                <w:kern w:val="0"/>
                <w:sz w:val="32"/>
                <w:szCs w:val="32"/>
                <w:lang w:val="zh-TW"/>
              </w:rPr>
            </w:pPr>
            <w:r>
              <w:rPr>
                <w:rFonts w:eastAsia="微軟正黑體" w:hint="eastAsia"/>
                <w:b/>
                <w:bCs/>
                <w:color w:val="17365D"/>
                <w:kern w:val="0"/>
                <w:sz w:val="32"/>
                <w:szCs w:val="32"/>
                <w:lang w:val="zh-TW"/>
              </w:rPr>
              <w:t>NT$48,800</w:t>
            </w:r>
          </w:p>
        </w:tc>
      </w:tr>
      <w:tr w:rsidR="006E14A6" w:rsidRPr="000F2C33" w:rsidTr="00B00C0C">
        <w:trPr>
          <w:trHeight w:val="797"/>
        </w:trPr>
        <w:tc>
          <w:tcPr>
            <w:tcW w:w="10485" w:type="dxa"/>
            <w:gridSpan w:val="4"/>
            <w:tcBorders>
              <w:top w:val="nil"/>
              <w:left w:val="nil"/>
              <w:bottom w:val="nil"/>
              <w:right w:val="nil"/>
            </w:tcBorders>
            <w:shd w:val="clear" w:color="auto" w:fill="FFFFFF" w:themeFill="background1"/>
            <w:vAlign w:val="center"/>
          </w:tcPr>
          <w:p w:rsidR="00B00C0C" w:rsidRDefault="009F6232" w:rsidP="00CA0B49">
            <w:pPr>
              <w:spacing w:line="0" w:lineRule="atLeast"/>
              <w:jc w:val="both"/>
              <w:rPr>
                <w:rFonts w:ascii="微軟正黑體" w:eastAsia="微軟正黑體" w:hAnsi="微軟正黑體"/>
                <w:b/>
                <w:color w:val="31849B"/>
                <w:lang w:val="zh-TW"/>
              </w:rPr>
            </w:pPr>
            <w:r>
              <w:rPr>
                <w:noProof/>
              </w:rPr>
              <w:drawing>
                <wp:anchor distT="0" distB="0" distL="114300" distR="114300" simplePos="0" relativeHeight="251659264" behindDoc="0" locked="0" layoutInCell="1" allowOverlap="1">
                  <wp:simplePos x="0" y="0"/>
                  <wp:positionH relativeFrom="column">
                    <wp:posOffset>-49530</wp:posOffset>
                  </wp:positionH>
                  <wp:positionV relativeFrom="paragraph">
                    <wp:posOffset>3434080</wp:posOffset>
                  </wp:positionV>
                  <wp:extent cx="1042035" cy="215900"/>
                  <wp:effectExtent l="19050" t="0" r="5715" b="0"/>
                  <wp:wrapSquare wrapText="right"/>
                  <wp:docPr id="54" name="圖片 41" descr="描述: 描述: 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描述: 描述: 參考航班"/>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035" cy="215900"/>
                          </a:xfrm>
                          <a:prstGeom prst="rect">
                            <a:avLst/>
                          </a:prstGeom>
                          <a:noFill/>
                        </pic:spPr>
                      </pic:pic>
                    </a:graphicData>
                  </a:graphic>
                </wp:anchor>
              </w:drawing>
            </w:r>
            <w:r w:rsidR="00B00C0C">
              <w:rPr>
                <w:noProof/>
              </w:rPr>
              <w:drawing>
                <wp:inline distT="0" distB="0" distL="0" distR="0">
                  <wp:extent cx="6581955" cy="3390181"/>
                  <wp:effectExtent l="0" t="0" r="0" b="1270"/>
                  <wp:docPr id="8" name="圖片 8" descr="白樺高原国際スキー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白樺高原国際スキー場"/>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182" b="15511"/>
                          <a:stretch/>
                        </pic:blipFill>
                        <pic:spPr bwMode="auto">
                          <a:xfrm>
                            <a:off x="0" y="0"/>
                            <a:ext cx="6613775" cy="34065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14A6" w:rsidRPr="006E14A6" w:rsidRDefault="006E14A6" w:rsidP="00CA0B49">
            <w:pPr>
              <w:spacing w:line="0" w:lineRule="atLeast"/>
              <w:jc w:val="both"/>
              <w:rPr>
                <w:rFonts w:ascii="微軟正黑體" w:eastAsia="微軟正黑體" w:hAnsi="微軟正黑體"/>
                <w:b/>
                <w:color w:val="31849B"/>
                <w:lang w:val="zh-TW"/>
              </w:rPr>
            </w:pPr>
            <w:r w:rsidRPr="000F2C33">
              <w:rPr>
                <w:rFonts w:ascii="微軟正黑體" w:eastAsia="微軟正黑體" w:hAnsi="微軟正黑體" w:hint="eastAsia"/>
                <w:b/>
                <w:color w:val="31849B"/>
                <w:lang w:val="zh-TW"/>
              </w:rPr>
              <w:t>(</w:t>
            </w:r>
            <w:r w:rsidRPr="00CA31C5">
              <w:rPr>
                <w:rFonts w:ascii="微軟正黑體" w:eastAsia="微軟正黑體" w:hAnsi="微軟正黑體" w:hint="eastAsia"/>
                <w:b/>
                <w:color w:val="31849B"/>
                <w:sz w:val="22"/>
                <w:szCs w:val="22"/>
                <w:lang w:val="zh-TW"/>
              </w:rPr>
              <w:t>以下為預定的航班時間，實際航班以航空公司所公佈的航班編號與飛行時間為準</w:t>
            </w:r>
          </w:p>
          <w:tbl>
            <w:tblPr>
              <w:tblpPr w:leftFromText="180" w:rightFromText="180" w:vertAnchor="text" w:horzAnchor="page" w:tblpXSpec="center" w:tblpY="199"/>
              <w:tblOverlap w:val="never"/>
              <w:tblW w:w="10228" w:type="dxa"/>
              <w:tblBorders>
                <w:top w:val="single" w:sz="8" w:space="0" w:color="4BACC6"/>
                <w:left w:val="single" w:sz="8" w:space="0" w:color="4BACC6"/>
                <w:bottom w:val="single" w:sz="8" w:space="0" w:color="4BACC6"/>
                <w:right w:val="single" w:sz="8" w:space="0" w:color="4BACC6"/>
              </w:tblBorders>
              <w:tblLayout w:type="fixed"/>
              <w:tblLook w:val="04A0"/>
            </w:tblPr>
            <w:tblGrid>
              <w:gridCol w:w="1266"/>
              <w:gridCol w:w="1417"/>
              <w:gridCol w:w="1560"/>
              <w:gridCol w:w="1860"/>
              <w:gridCol w:w="1861"/>
              <w:gridCol w:w="2264"/>
            </w:tblGrid>
            <w:tr w:rsidR="00BA420F" w:rsidRPr="000F2C33" w:rsidTr="00BA420F">
              <w:trPr>
                <w:trHeight w:val="339"/>
              </w:trPr>
              <w:tc>
                <w:tcPr>
                  <w:tcW w:w="1266" w:type="dxa"/>
                  <w:tcBorders>
                    <w:top w:val="single" w:sz="4" w:space="0" w:color="92CDDC" w:themeColor="accent5" w:themeTint="99"/>
                    <w:left w:val="single" w:sz="8" w:space="0" w:color="4BACC6"/>
                    <w:bottom w:val="single" w:sz="4" w:space="0" w:color="92CDDC" w:themeColor="accent5" w:themeTint="99"/>
                    <w:right w:val="nil"/>
                  </w:tcBorders>
                  <w:shd w:val="clear" w:color="auto" w:fill="4BACC6"/>
                  <w:hideMark/>
                </w:tcPr>
                <w:p w:rsidR="006E14A6" w:rsidRPr="000F2C33" w:rsidRDefault="006E14A6" w:rsidP="006E14A6">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程別</w:t>
                  </w:r>
                </w:p>
              </w:tc>
              <w:tc>
                <w:tcPr>
                  <w:tcW w:w="1417" w:type="dxa"/>
                  <w:tcBorders>
                    <w:top w:val="single" w:sz="4" w:space="0" w:color="92CDDC" w:themeColor="accent5" w:themeTint="99"/>
                    <w:left w:val="nil"/>
                    <w:bottom w:val="single" w:sz="4" w:space="0" w:color="92CDDC" w:themeColor="accent5" w:themeTint="99"/>
                    <w:right w:val="nil"/>
                  </w:tcBorders>
                  <w:shd w:val="clear" w:color="auto" w:fill="4BACC6"/>
                  <w:hideMark/>
                </w:tcPr>
                <w:p w:rsidR="006E14A6" w:rsidRPr="000F2C33" w:rsidRDefault="006E14A6" w:rsidP="006E14A6">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航空公司</w:t>
                  </w:r>
                </w:p>
              </w:tc>
              <w:tc>
                <w:tcPr>
                  <w:tcW w:w="1560" w:type="dxa"/>
                  <w:tcBorders>
                    <w:top w:val="single" w:sz="4" w:space="0" w:color="92CDDC" w:themeColor="accent5" w:themeTint="99"/>
                    <w:left w:val="nil"/>
                    <w:bottom w:val="single" w:sz="4" w:space="0" w:color="92CDDC" w:themeColor="accent5" w:themeTint="99"/>
                    <w:right w:val="nil"/>
                  </w:tcBorders>
                  <w:shd w:val="clear" w:color="auto" w:fill="4BACC6"/>
                  <w:hideMark/>
                </w:tcPr>
                <w:p w:rsidR="006E14A6" w:rsidRPr="000F2C33" w:rsidRDefault="006E14A6" w:rsidP="006E14A6">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航班編號</w:t>
                  </w:r>
                </w:p>
              </w:tc>
              <w:tc>
                <w:tcPr>
                  <w:tcW w:w="1860" w:type="dxa"/>
                  <w:tcBorders>
                    <w:top w:val="single" w:sz="4" w:space="0" w:color="92CDDC" w:themeColor="accent5" w:themeTint="99"/>
                    <w:left w:val="nil"/>
                    <w:bottom w:val="single" w:sz="4" w:space="0" w:color="92CDDC" w:themeColor="accent5" w:themeTint="99"/>
                    <w:right w:val="nil"/>
                  </w:tcBorders>
                  <w:shd w:val="clear" w:color="auto" w:fill="4BACC6"/>
                  <w:hideMark/>
                </w:tcPr>
                <w:p w:rsidR="006E14A6" w:rsidRPr="000F2C33" w:rsidRDefault="006E14A6" w:rsidP="006E14A6">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起飛城市</w:t>
                  </w:r>
                </w:p>
              </w:tc>
              <w:tc>
                <w:tcPr>
                  <w:tcW w:w="1861" w:type="dxa"/>
                  <w:tcBorders>
                    <w:top w:val="single" w:sz="4" w:space="0" w:color="92CDDC" w:themeColor="accent5" w:themeTint="99"/>
                    <w:left w:val="nil"/>
                    <w:bottom w:val="single" w:sz="4" w:space="0" w:color="92CDDC" w:themeColor="accent5" w:themeTint="99"/>
                    <w:right w:val="nil"/>
                  </w:tcBorders>
                  <w:shd w:val="clear" w:color="auto" w:fill="4BACC6"/>
                  <w:hideMark/>
                </w:tcPr>
                <w:p w:rsidR="006E14A6" w:rsidRPr="000F2C33" w:rsidRDefault="006E14A6" w:rsidP="006E14A6">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抵達城市</w:t>
                  </w:r>
                </w:p>
              </w:tc>
              <w:tc>
                <w:tcPr>
                  <w:tcW w:w="226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4BACC6"/>
                  <w:hideMark/>
                </w:tcPr>
                <w:p w:rsidR="006E14A6" w:rsidRPr="000F2C33" w:rsidRDefault="006E14A6" w:rsidP="00C70565">
                  <w:pPr>
                    <w:spacing w:line="0" w:lineRule="atLeast"/>
                    <w:jc w:val="center"/>
                    <w:rPr>
                      <w:rFonts w:ascii="微軟正黑體" w:eastAsia="微軟正黑體" w:hAnsi="微軟正黑體"/>
                      <w:b/>
                      <w:bCs/>
                      <w:color w:val="FFFFFF"/>
                    </w:rPr>
                  </w:pPr>
                  <w:r w:rsidRPr="000F2C33">
                    <w:rPr>
                      <w:rFonts w:ascii="微軟正黑體" w:eastAsia="微軟正黑體" w:hAnsi="微軟正黑體" w:hint="eastAsia"/>
                      <w:b/>
                      <w:bCs/>
                      <w:color w:val="FFFFFF"/>
                    </w:rPr>
                    <w:t>起飛/抵達時間</w:t>
                  </w:r>
                </w:p>
              </w:tc>
            </w:tr>
            <w:tr w:rsidR="00BA420F" w:rsidRPr="000F2C33" w:rsidTr="00BA420F">
              <w:trPr>
                <w:trHeight w:val="484"/>
              </w:trPr>
              <w:tc>
                <w:tcPr>
                  <w:tcW w:w="1266" w:type="dxa"/>
                  <w:tcBorders>
                    <w:top w:val="single" w:sz="4" w:space="0" w:color="92CDDC" w:themeColor="accent5" w:themeTint="99"/>
                    <w:left w:val="single" w:sz="4" w:space="0" w:color="92CDDC" w:themeColor="accent5" w:themeTint="99"/>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sidRPr="002A267E">
                    <w:rPr>
                      <w:rFonts w:ascii="微軟正黑體" w:eastAsia="微軟正黑體" w:hAnsi="微軟正黑體" w:hint="eastAsia"/>
                      <w:b/>
                      <w:color w:val="215868"/>
                      <w:sz w:val="28"/>
                      <w:szCs w:val="28"/>
                    </w:rPr>
                    <w:t>去程</w:t>
                  </w:r>
                </w:p>
              </w:tc>
              <w:tc>
                <w:tcPr>
                  <w:tcW w:w="1417" w:type="dxa"/>
                  <w:tcBorders>
                    <w:top w:val="single" w:sz="4" w:space="0" w:color="92CDDC" w:themeColor="accent5" w:themeTint="99"/>
                    <w:left w:val="nil"/>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中華航空</w:t>
                  </w:r>
                </w:p>
              </w:tc>
              <w:tc>
                <w:tcPr>
                  <w:tcW w:w="1560" w:type="dxa"/>
                  <w:tcBorders>
                    <w:top w:val="single" w:sz="4" w:space="0" w:color="92CDDC" w:themeColor="accent5" w:themeTint="99"/>
                    <w:left w:val="nil"/>
                    <w:bottom w:val="single" w:sz="4" w:space="0" w:color="92CDDC" w:themeColor="accent5" w:themeTint="99"/>
                    <w:right w:val="nil"/>
                  </w:tcBorders>
                  <w:hideMark/>
                </w:tcPr>
                <w:p w:rsidR="006E14A6" w:rsidRPr="002A267E" w:rsidRDefault="007F49BF" w:rsidP="007F49BF">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CI100</w:t>
                  </w:r>
                </w:p>
              </w:tc>
              <w:tc>
                <w:tcPr>
                  <w:tcW w:w="1860" w:type="dxa"/>
                  <w:tcBorders>
                    <w:top w:val="single" w:sz="4" w:space="0" w:color="92CDDC" w:themeColor="accent5" w:themeTint="99"/>
                    <w:left w:val="nil"/>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sidRPr="002A267E">
                    <w:rPr>
                      <w:rFonts w:ascii="微軟正黑體" w:eastAsia="微軟正黑體" w:hAnsi="微軟正黑體" w:hint="eastAsia"/>
                      <w:b/>
                      <w:color w:val="215868"/>
                      <w:sz w:val="28"/>
                      <w:szCs w:val="28"/>
                    </w:rPr>
                    <w:t>桃園</w:t>
                  </w:r>
                  <w:r w:rsidRPr="002A267E">
                    <w:rPr>
                      <w:rFonts w:ascii="微軟正黑體" w:eastAsia="微軟正黑體" w:hAnsi="微軟正黑體"/>
                      <w:b/>
                      <w:color w:val="215868"/>
                      <w:sz w:val="28"/>
                      <w:szCs w:val="28"/>
                    </w:rPr>
                    <w:t>機場</w:t>
                  </w:r>
                </w:p>
              </w:tc>
              <w:tc>
                <w:tcPr>
                  <w:tcW w:w="1861" w:type="dxa"/>
                  <w:tcBorders>
                    <w:top w:val="single" w:sz="4" w:space="0" w:color="92CDDC" w:themeColor="accent5" w:themeTint="99"/>
                    <w:left w:val="nil"/>
                    <w:bottom w:val="single" w:sz="4" w:space="0" w:color="92CDDC" w:themeColor="accent5" w:themeTint="99"/>
                    <w:right w:val="nil"/>
                  </w:tcBorders>
                  <w:hideMark/>
                </w:tcPr>
                <w:p w:rsidR="006E14A6" w:rsidRPr="002A267E" w:rsidRDefault="007F49BF"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成田</w:t>
                  </w:r>
                  <w:r w:rsidR="006E14A6" w:rsidRPr="002A267E">
                    <w:rPr>
                      <w:rFonts w:ascii="微軟正黑體" w:eastAsia="微軟正黑體" w:hAnsi="微軟正黑體"/>
                      <w:b/>
                      <w:color w:val="215868"/>
                      <w:sz w:val="28"/>
                      <w:szCs w:val="28"/>
                    </w:rPr>
                    <w:t>空港</w:t>
                  </w:r>
                </w:p>
              </w:tc>
              <w:tc>
                <w:tcPr>
                  <w:tcW w:w="2264" w:type="dxa"/>
                  <w:tcBorders>
                    <w:top w:val="single" w:sz="4" w:space="0" w:color="92CDDC" w:themeColor="accent5" w:themeTint="99"/>
                    <w:left w:val="nil"/>
                    <w:bottom w:val="single" w:sz="4" w:space="0" w:color="92CDDC" w:themeColor="accent5" w:themeTint="99"/>
                    <w:right w:val="single" w:sz="4" w:space="0" w:color="92CDDC" w:themeColor="accent5" w:themeTint="99"/>
                  </w:tcBorders>
                  <w:hideMark/>
                </w:tcPr>
                <w:p w:rsidR="006E14A6" w:rsidRPr="002A267E" w:rsidRDefault="0081081D" w:rsidP="007F49BF">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09</w:t>
                  </w:r>
                  <w:r w:rsidR="006E14A6" w:rsidRPr="002A267E">
                    <w:rPr>
                      <w:rFonts w:ascii="微軟正黑體" w:eastAsia="微軟正黑體" w:hAnsi="微軟正黑體" w:hint="eastAsia"/>
                      <w:b/>
                      <w:color w:val="215868"/>
                      <w:sz w:val="28"/>
                      <w:szCs w:val="28"/>
                    </w:rPr>
                    <w:t>:</w:t>
                  </w:r>
                  <w:r>
                    <w:rPr>
                      <w:rFonts w:ascii="微軟正黑體" w:eastAsia="微軟正黑體" w:hAnsi="微軟正黑體" w:hint="eastAsia"/>
                      <w:b/>
                      <w:color w:val="215868"/>
                      <w:sz w:val="28"/>
                      <w:szCs w:val="28"/>
                    </w:rPr>
                    <w:t>30</w:t>
                  </w:r>
                  <w:r w:rsidR="006E14A6" w:rsidRPr="002A267E">
                    <w:rPr>
                      <w:rFonts w:ascii="微軟正黑體" w:eastAsia="微軟正黑體" w:hAnsi="微軟正黑體" w:hint="eastAsia"/>
                      <w:b/>
                      <w:color w:val="215868"/>
                      <w:sz w:val="28"/>
                      <w:szCs w:val="28"/>
                    </w:rPr>
                    <w:t>/1</w:t>
                  </w:r>
                  <w:r>
                    <w:rPr>
                      <w:rFonts w:ascii="微軟正黑體" w:eastAsia="微軟正黑體" w:hAnsi="微軟正黑體" w:hint="eastAsia"/>
                      <w:b/>
                      <w:color w:val="215868"/>
                      <w:sz w:val="28"/>
                      <w:szCs w:val="28"/>
                    </w:rPr>
                    <w:t>3:30</w:t>
                  </w:r>
                </w:p>
              </w:tc>
            </w:tr>
            <w:tr w:rsidR="00BA420F" w:rsidRPr="000F2C33" w:rsidTr="00BA420F">
              <w:trPr>
                <w:trHeight w:val="484"/>
              </w:trPr>
              <w:tc>
                <w:tcPr>
                  <w:tcW w:w="1266" w:type="dxa"/>
                  <w:tcBorders>
                    <w:top w:val="single" w:sz="4" w:space="0" w:color="92CDDC" w:themeColor="accent5" w:themeTint="99"/>
                    <w:left w:val="single" w:sz="4" w:space="0" w:color="92CDDC" w:themeColor="accent5" w:themeTint="99"/>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sidRPr="002A267E">
                    <w:rPr>
                      <w:rFonts w:ascii="微軟正黑體" w:eastAsia="微軟正黑體" w:hAnsi="微軟正黑體" w:hint="eastAsia"/>
                      <w:b/>
                      <w:color w:val="215868"/>
                      <w:sz w:val="28"/>
                      <w:szCs w:val="28"/>
                    </w:rPr>
                    <w:t>回程</w:t>
                  </w:r>
                </w:p>
              </w:tc>
              <w:tc>
                <w:tcPr>
                  <w:tcW w:w="1417" w:type="dxa"/>
                  <w:tcBorders>
                    <w:top w:val="single" w:sz="4" w:space="0" w:color="92CDDC" w:themeColor="accent5" w:themeTint="99"/>
                    <w:left w:val="nil"/>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中華航空</w:t>
                  </w:r>
                </w:p>
              </w:tc>
              <w:tc>
                <w:tcPr>
                  <w:tcW w:w="1560" w:type="dxa"/>
                  <w:tcBorders>
                    <w:top w:val="single" w:sz="4" w:space="0" w:color="92CDDC" w:themeColor="accent5" w:themeTint="99"/>
                    <w:left w:val="nil"/>
                    <w:bottom w:val="single" w:sz="4" w:space="0" w:color="92CDDC" w:themeColor="accent5" w:themeTint="99"/>
                    <w:right w:val="nil"/>
                  </w:tcBorders>
                  <w:hideMark/>
                </w:tcPr>
                <w:p w:rsidR="006E14A6" w:rsidRPr="002A267E" w:rsidRDefault="007F49BF"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CI101</w:t>
                  </w:r>
                </w:p>
              </w:tc>
              <w:tc>
                <w:tcPr>
                  <w:tcW w:w="1860" w:type="dxa"/>
                  <w:tcBorders>
                    <w:top w:val="single" w:sz="4" w:space="0" w:color="92CDDC" w:themeColor="accent5" w:themeTint="99"/>
                    <w:left w:val="nil"/>
                    <w:bottom w:val="single" w:sz="4" w:space="0" w:color="92CDDC" w:themeColor="accent5" w:themeTint="99"/>
                    <w:right w:val="nil"/>
                  </w:tcBorders>
                  <w:hideMark/>
                </w:tcPr>
                <w:p w:rsidR="006E14A6" w:rsidRPr="002A267E" w:rsidRDefault="007F49BF"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成田</w:t>
                  </w:r>
                  <w:r w:rsidR="006E14A6" w:rsidRPr="002A267E">
                    <w:rPr>
                      <w:rFonts w:ascii="微軟正黑體" w:eastAsia="微軟正黑體" w:hAnsi="微軟正黑體"/>
                      <w:b/>
                      <w:color w:val="215868"/>
                      <w:sz w:val="28"/>
                      <w:szCs w:val="28"/>
                    </w:rPr>
                    <w:t>空港</w:t>
                  </w:r>
                </w:p>
              </w:tc>
              <w:tc>
                <w:tcPr>
                  <w:tcW w:w="1861" w:type="dxa"/>
                  <w:tcBorders>
                    <w:top w:val="single" w:sz="4" w:space="0" w:color="92CDDC" w:themeColor="accent5" w:themeTint="99"/>
                    <w:left w:val="nil"/>
                    <w:bottom w:val="single" w:sz="4" w:space="0" w:color="92CDDC" w:themeColor="accent5" w:themeTint="99"/>
                    <w:right w:val="nil"/>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sidRPr="002A267E">
                    <w:rPr>
                      <w:rFonts w:ascii="微軟正黑體" w:eastAsia="微軟正黑體" w:hAnsi="微軟正黑體" w:hint="eastAsia"/>
                      <w:b/>
                      <w:color w:val="215868"/>
                      <w:sz w:val="28"/>
                      <w:szCs w:val="28"/>
                    </w:rPr>
                    <w:t>桃園</w:t>
                  </w:r>
                  <w:r w:rsidRPr="002A267E">
                    <w:rPr>
                      <w:rFonts w:ascii="微軟正黑體" w:eastAsia="微軟正黑體" w:hAnsi="微軟正黑體"/>
                      <w:b/>
                      <w:color w:val="215868"/>
                      <w:sz w:val="28"/>
                      <w:szCs w:val="28"/>
                    </w:rPr>
                    <w:t>機場</w:t>
                  </w:r>
                </w:p>
              </w:tc>
              <w:tc>
                <w:tcPr>
                  <w:tcW w:w="2264" w:type="dxa"/>
                  <w:tcBorders>
                    <w:top w:val="single" w:sz="4" w:space="0" w:color="92CDDC" w:themeColor="accent5" w:themeTint="99"/>
                    <w:left w:val="nil"/>
                    <w:bottom w:val="single" w:sz="4" w:space="0" w:color="92CDDC" w:themeColor="accent5" w:themeTint="99"/>
                    <w:right w:val="single" w:sz="4" w:space="0" w:color="92CDDC" w:themeColor="accent5" w:themeTint="99"/>
                  </w:tcBorders>
                  <w:hideMark/>
                </w:tcPr>
                <w:p w:rsidR="006E14A6" w:rsidRPr="002A267E" w:rsidRDefault="006E14A6" w:rsidP="006E14A6">
                  <w:pPr>
                    <w:spacing w:line="0" w:lineRule="atLeast"/>
                    <w:jc w:val="center"/>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1</w:t>
                  </w:r>
                  <w:r w:rsidR="0081081D">
                    <w:rPr>
                      <w:rFonts w:ascii="微軟正黑體" w:eastAsia="微軟正黑體" w:hAnsi="微軟正黑體" w:hint="eastAsia"/>
                      <w:b/>
                      <w:color w:val="215868"/>
                      <w:sz w:val="28"/>
                      <w:szCs w:val="28"/>
                    </w:rPr>
                    <w:t>4:35/17:4</w:t>
                  </w:r>
                  <w:r>
                    <w:rPr>
                      <w:rFonts w:ascii="微軟正黑體" w:eastAsia="微軟正黑體" w:hAnsi="微軟正黑體" w:hint="eastAsia"/>
                      <w:b/>
                      <w:color w:val="215868"/>
                      <w:sz w:val="28"/>
                      <w:szCs w:val="28"/>
                    </w:rPr>
                    <w:t>5</w:t>
                  </w:r>
                </w:p>
              </w:tc>
            </w:tr>
          </w:tbl>
          <w:p w:rsidR="00445245" w:rsidRPr="00094F28" w:rsidRDefault="00445245" w:rsidP="007F49BF">
            <w:pPr>
              <w:spacing w:line="0" w:lineRule="atLeast"/>
              <w:jc w:val="both"/>
              <w:rPr>
                <w:rFonts w:eastAsia="微軟正黑體"/>
                <w:b/>
                <w:bCs/>
                <w:color w:val="17365D"/>
                <w:kern w:val="0"/>
                <w:sz w:val="32"/>
                <w:szCs w:val="32"/>
                <w:lang w:val="zh-TW"/>
              </w:rPr>
            </w:pPr>
          </w:p>
        </w:tc>
      </w:tr>
    </w:tbl>
    <w:p w:rsidR="000B33CC" w:rsidRPr="00C05A41" w:rsidRDefault="00DE25A9" w:rsidP="00C05A41">
      <w:pPr>
        <w:spacing w:line="0" w:lineRule="atLeast"/>
        <w:rPr>
          <w:rFonts w:ascii="微軟正黑體" w:eastAsia="微軟正黑體" w:hAnsi="微軟正黑體"/>
          <w:b/>
          <w:color w:val="2074BA"/>
          <w:sz w:val="32"/>
          <w:szCs w:val="28"/>
        </w:rPr>
      </w:pPr>
      <w:r w:rsidRPr="009C4BBC">
        <w:rPr>
          <w:rFonts w:ascii="MS Gothic" w:eastAsia="MS Gothic" w:hAnsi="MS Gothic" w:cs="MS Gothic" w:hint="eastAsia"/>
          <w:b/>
          <w:color w:val="0070C0"/>
          <w:sz w:val="44"/>
          <w:lang w:val="zh-TW"/>
        </w:rPr>
        <w:t>☃</w:t>
      </w:r>
      <w:r w:rsidRPr="009C4BBC">
        <w:rPr>
          <w:rFonts w:ascii="微軟正黑體" w:eastAsia="微軟正黑體" w:hAnsi="微軟正黑體" w:cs="MS Gothic" w:hint="eastAsia"/>
          <w:b/>
          <w:color w:val="0070C0"/>
          <w:sz w:val="32"/>
          <w:szCs w:val="28"/>
          <w:lang w:val="zh-TW"/>
        </w:rPr>
        <w:t>【</w:t>
      </w:r>
      <w:r w:rsidRPr="009C4BBC">
        <w:rPr>
          <w:rFonts w:ascii="微軟正黑體" w:eastAsia="微軟正黑體" w:hAnsi="微軟正黑體" w:hint="eastAsia"/>
          <w:b/>
          <w:color w:val="2074BA"/>
          <w:sz w:val="32"/>
          <w:szCs w:val="28"/>
        </w:rPr>
        <w:t>行程特色】</w:t>
      </w:r>
      <w:r w:rsidR="0056182F">
        <w:rPr>
          <w:rFonts w:ascii="微軟正黑體" w:eastAsia="微軟正黑體" w:hAnsi="微軟正黑體" w:hint="eastAsia"/>
          <w:b/>
          <w:color w:val="2074BA"/>
          <w:sz w:val="32"/>
          <w:szCs w:val="28"/>
        </w:rPr>
        <w:br/>
      </w:r>
      <w:r w:rsidR="0056182F" w:rsidRPr="0056182F">
        <w:rPr>
          <w:rFonts w:ascii="微軟正黑體" w:eastAsia="微軟正黑體" w:hAnsi="微軟正黑體" w:cs="細明體"/>
          <w:b/>
          <w:bCs/>
          <w:color w:val="3366CC"/>
          <w:kern w:val="0"/>
          <w:lang/>
        </w:rPr>
        <w:t>★</w:t>
      </w:r>
      <w:r w:rsidR="0056182F" w:rsidRPr="0056182F">
        <w:rPr>
          <w:rFonts w:ascii="微軟正黑體" w:eastAsia="微軟正黑體" w:hAnsi="微軟正黑體" w:cs="Arial"/>
          <w:b/>
          <w:bCs/>
          <w:color w:val="3366CC"/>
          <w:kern w:val="0"/>
          <w:lang/>
        </w:rPr>
        <w:t>全程合格中文專業教練指導，小班制分級教學指導。</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細明體" w:hint="eastAsia"/>
          <w:b/>
          <w:bCs/>
          <w:color w:val="3366CC"/>
          <w:kern w:val="0"/>
          <w:lang/>
        </w:rPr>
        <w:t>★</w:t>
      </w:r>
      <w:r w:rsidR="0056182F" w:rsidRPr="0056182F">
        <w:rPr>
          <w:rFonts w:ascii="微軟正黑體" w:eastAsia="微軟正黑體" w:hAnsi="微軟正黑體" w:cs="Arial"/>
          <w:b/>
          <w:bCs/>
          <w:color w:val="3366CC"/>
          <w:kern w:val="0"/>
          <w:lang/>
        </w:rPr>
        <w:t>團費包含3日纜車PASS券。</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細明體" w:hint="eastAsia"/>
          <w:b/>
          <w:bCs/>
          <w:color w:val="3366CC"/>
          <w:kern w:val="0"/>
          <w:lang/>
        </w:rPr>
        <w:t>★</w:t>
      </w:r>
      <w:r w:rsidR="0056182F" w:rsidRPr="0056182F">
        <w:rPr>
          <w:rFonts w:ascii="微軟正黑體" w:eastAsia="微軟正黑體" w:hAnsi="微軟正黑體" w:cs="Arial"/>
          <w:b/>
          <w:bCs/>
          <w:color w:val="3366CC"/>
          <w:kern w:val="0"/>
          <w:lang/>
        </w:rPr>
        <w:t>提供滑雪器材(雙板SKI:雪橇+雪杖+雪鞋 )</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細明體" w:hint="eastAsia"/>
          <w:b/>
          <w:bCs/>
          <w:color w:val="3366CC"/>
          <w:kern w:val="0"/>
          <w:lang/>
        </w:rPr>
        <w:t>★</w:t>
      </w:r>
      <w:r w:rsidR="0056182F" w:rsidRPr="0056182F">
        <w:rPr>
          <w:rFonts w:ascii="微軟正黑體" w:eastAsia="微軟正黑體" w:hAnsi="微軟正黑體" w:cs="Arial"/>
          <w:b/>
          <w:bCs/>
          <w:color w:val="3366CC"/>
          <w:kern w:val="0"/>
          <w:lang/>
        </w:rPr>
        <w:t>教練精選雪場，綠線坡度均勻適合初學者練習，紅、黑線對於進階者也有挑戰</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細明體" w:hint="eastAsia"/>
          <w:b/>
          <w:bCs/>
          <w:color w:val="3366CC"/>
          <w:kern w:val="0"/>
          <w:lang/>
        </w:rPr>
        <w:t>★</w:t>
      </w:r>
      <w:r w:rsidR="0056182F" w:rsidRPr="0056182F">
        <w:rPr>
          <w:rFonts w:ascii="微軟正黑體" w:eastAsia="微軟正黑體" w:hAnsi="微軟正黑體" w:cs="Arial"/>
          <w:b/>
          <w:bCs/>
          <w:color w:val="3366CC"/>
          <w:kern w:val="0"/>
          <w:lang/>
        </w:rPr>
        <w:t>入住四晚長野縣內最大型的休閒度假型飯店- 白樺リゾート「池の平ホテル」</w:t>
      </w:r>
      <w:r w:rsidR="00C05A41">
        <w:rPr>
          <w:rFonts w:ascii="微軟正黑體" w:eastAsia="微軟正黑體" w:hAnsi="微軟正黑體" w:hint="eastAsia"/>
          <w:b/>
          <w:color w:val="2074BA"/>
          <w:sz w:val="32"/>
          <w:szCs w:val="28"/>
        </w:rPr>
        <w:br/>
      </w:r>
      <w:r w:rsidR="0056182F" w:rsidRPr="0056182F">
        <w:rPr>
          <w:rFonts w:ascii="微軟正黑體" w:eastAsia="微軟正黑體" w:hAnsi="微軟正黑體" w:cs="Arial"/>
          <w:color w:val="3366CC"/>
          <w:kern w:val="0"/>
          <w:sz w:val="21"/>
          <w:szCs w:val="21"/>
          <w:lang/>
        </w:rPr>
        <w:t>館內有大型的溫泉及豐富遊樂設施，如：擁有12條line的保齡球場、遊戲機中心、全年開放的室內暖水游泳池，另外還有全日本只有兩間的世界影繪美術館。</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細明體" w:hint="eastAsia"/>
          <w:b/>
          <w:bCs/>
          <w:color w:val="3366CC"/>
          <w:kern w:val="0"/>
          <w:lang/>
        </w:rPr>
        <w:t>★</w:t>
      </w:r>
      <w:r w:rsidR="0056182F" w:rsidRPr="0056182F">
        <w:rPr>
          <w:rFonts w:ascii="微軟正黑體" w:eastAsia="微軟正黑體" w:hAnsi="微軟正黑體" w:cs="Arial"/>
          <w:b/>
          <w:bCs/>
          <w:color w:val="3366CC"/>
          <w:kern w:val="0"/>
          <w:lang/>
        </w:rPr>
        <w:t>美食饗宴-度假村提供四次早餐及四次晚餐</w:t>
      </w:r>
      <w:r w:rsidR="0056182F">
        <w:rPr>
          <w:rFonts w:ascii="微軟正黑體" w:eastAsia="微軟正黑體" w:hAnsi="微軟正黑體" w:cs="Arial" w:hint="eastAsia"/>
          <w:color w:val="333333"/>
          <w:kern w:val="0"/>
          <w:sz w:val="20"/>
          <w:szCs w:val="20"/>
        </w:rPr>
        <w:br/>
      </w:r>
      <w:r w:rsidR="0056182F" w:rsidRPr="0056182F">
        <w:rPr>
          <w:rFonts w:ascii="微軟正黑體" w:eastAsia="微軟正黑體" w:hAnsi="微軟正黑體" w:cs="Arial"/>
          <w:color w:val="3366CC"/>
          <w:kern w:val="0"/>
          <w:sz w:val="21"/>
          <w:szCs w:val="21"/>
          <w:lang/>
        </w:rPr>
        <w:t>來自信州的活力早餐，與多達70多種類的晚餐吃到飽饗宴，讓您吃到產地直送最新鮮的食材。</w:t>
      </w:r>
    </w:p>
    <w:tbl>
      <w:tblPr>
        <w:tblW w:w="10030" w:type="dxa"/>
        <w:tblBorders>
          <w:top w:val="single" w:sz="8" w:space="0" w:color="4BACC6"/>
          <w:bottom w:val="single" w:sz="8" w:space="0" w:color="4BACC6"/>
          <w:insideH w:val="single" w:sz="8" w:space="0" w:color="4BACC6"/>
        </w:tblBorders>
        <w:tblLayout w:type="fixed"/>
        <w:tblLook w:val="04A0"/>
      </w:tblPr>
      <w:tblGrid>
        <w:gridCol w:w="250"/>
        <w:gridCol w:w="9780"/>
      </w:tblGrid>
      <w:tr w:rsidR="00B00C0C" w:rsidRPr="00581DB9" w:rsidTr="00D264E1">
        <w:trPr>
          <w:trHeight w:val="7407"/>
        </w:trPr>
        <w:tc>
          <w:tcPr>
            <w:tcW w:w="250" w:type="dxa"/>
            <w:tcBorders>
              <w:top w:val="single" w:sz="8" w:space="0" w:color="4BACC6"/>
              <w:left w:val="nil"/>
              <w:bottom w:val="single" w:sz="4" w:space="0" w:color="31849B" w:themeColor="accent5" w:themeShade="BF"/>
              <w:right w:val="nil"/>
            </w:tcBorders>
          </w:tcPr>
          <w:p w:rsidR="00B00C0C" w:rsidRDefault="00B00C0C" w:rsidP="00B00C0C">
            <w:pPr>
              <w:rPr>
                <w:rFonts w:ascii="微軟正黑體" w:eastAsia="微軟正黑體" w:hAnsi="微軟正黑體" w:cs="新細明體"/>
                <w:b/>
                <w:bCs/>
                <w:color w:val="000000"/>
                <w:kern w:val="0"/>
                <w:sz w:val="32"/>
                <w:szCs w:val="32"/>
                <w:lang w:val="zh-TW"/>
              </w:rPr>
            </w:pPr>
          </w:p>
          <w:p w:rsidR="00B00C0C" w:rsidRDefault="00B00C0C" w:rsidP="00B00C0C">
            <w:pPr>
              <w:ind w:left="56"/>
              <w:rPr>
                <w:rFonts w:ascii="微軟正黑體" w:eastAsia="微軟正黑體" w:hAnsi="微軟正黑體" w:cs="新細明體"/>
                <w:b/>
                <w:bCs/>
                <w:color w:val="000000"/>
                <w:kern w:val="0"/>
                <w:sz w:val="32"/>
                <w:szCs w:val="32"/>
                <w:lang w:val="zh-TW"/>
              </w:rPr>
            </w:pPr>
          </w:p>
        </w:tc>
        <w:tc>
          <w:tcPr>
            <w:tcW w:w="9780" w:type="dxa"/>
            <w:tcBorders>
              <w:top w:val="single" w:sz="8" w:space="0" w:color="4BACC6"/>
              <w:left w:val="nil"/>
              <w:bottom w:val="single" w:sz="4" w:space="0" w:color="31849B" w:themeColor="accent5" w:themeShade="BF"/>
              <w:right w:val="nil"/>
            </w:tcBorders>
            <w:hideMark/>
          </w:tcPr>
          <w:p w:rsidR="00E51F87" w:rsidRPr="00E51F87" w:rsidRDefault="00A20117" w:rsidP="00A20117">
            <w:pPr>
              <w:spacing w:line="0" w:lineRule="atLeast"/>
              <w:ind w:left="400" w:hangingChars="100" w:hanging="400"/>
              <w:rPr>
                <w:rFonts w:ascii="微軟正黑體" w:eastAsia="微軟正黑體" w:hAnsi="微軟正黑體"/>
                <w:color w:val="000000"/>
                <w:kern w:val="0"/>
                <w:szCs w:val="18"/>
                <w:lang w:eastAsia="ja-JP"/>
              </w:rPr>
            </w:pPr>
            <w:r>
              <w:rPr>
                <w:rFonts w:asciiTheme="minorEastAsia" w:eastAsiaTheme="minorEastAsia" w:hAnsiTheme="minorEastAsia" w:cs="MS Gothic" w:hint="eastAsia"/>
                <w:b/>
                <w:color w:val="0070C0"/>
                <w:sz w:val="40"/>
                <w:lang w:val="zh-TW"/>
              </w:rPr>
              <w:t xml:space="preserve">        </w:t>
            </w:r>
            <w:r w:rsidR="00B00C0C" w:rsidRPr="005C3644">
              <w:rPr>
                <w:rFonts w:ascii="MS Gothic" w:eastAsia="MS Gothic" w:hAnsi="MS Gothic" w:cs="MS Gothic" w:hint="eastAsia"/>
                <w:b/>
                <w:color w:val="0070C0"/>
                <w:sz w:val="40"/>
                <w:lang w:val="zh-TW" w:eastAsia="ja-JP"/>
              </w:rPr>
              <w:t>☃</w:t>
            </w:r>
            <w:hyperlink r:id="rId10" w:tgtFrame="_blank" w:history="1">
              <w:r w:rsidR="00B00C0C" w:rsidRPr="00E51F87">
                <w:rPr>
                  <w:rFonts w:ascii="微軟正黑體" w:eastAsia="微軟正黑體" w:hAnsi="微軟正黑體"/>
                  <w:b/>
                  <w:color w:val="2074BA"/>
                  <w:sz w:val="36"/>
                  <w:szCs w:val="28"/>
                  <w:lang w:eastAsia="ja-JP"/>
                </w:rPr>
                <w:t>長野</w:t>
              </w:r>
              <w:r w:rsidR="00924B6B">
                <w:rPr>
                  <w:rFonts w:ascii="微軟正黑體" w:eastAsia="微軟正黑體" w:hAnsi="微軟正黑體"/>
                  <w:b/>
                  <w:color w:val="2074BA"/>
                  <w:sz w:val="36"/>
                  <w:szCs w:val="28"/>
                  <w:lang w:eastAsia="ja-JP"/>
                </w:rPr>
                <w:t>縣</w:t>
              </w:r>
              <w:r w:rsidR="00B00C0C" w:rsidRPr="00E51F87">
                <w:rPr>
                  <w:rFonts w:ascii="微軟正黑體" w:eastAsia="微軟正黑體" w:hAnsi="微軟正黑體" w:hint="eastAsia"/>
                  <w:b/>
                  <w:color w:val="2074BA"/>
                  <w:sz w:val="36"/>
                  <w:szCs w:val="28"/>
                  <w:lang w:eastAsia="ja-JP"/>
                </w:rPr>
                <w:t>白樺</w:t>
              </w:r>
              <w:r w:rsidR="00B00C0C" w:rsidRPr="00E51F87">
                <w:rPr>
                  <w:rFonts w:ascii="微軟正黑體" w:eastAsia="微軟正黑體" w:hAnsi="微軟正黑體"/>
                  <w:b/>
                  <w:color w:val="2074BA"/>
                  <w:sz w:val="36"/>
                  <w:szCs w:val="28"/>
                  <w:lang w:eastAsia="ja-JP"/>
                </w:rPr>
                <w:t>2</w:t>
              </w:r>
              <w:r w:rsidR="00B00C0C" w:rsidRPr="00E51F87">
                <w:rPr>
                  <w:rFonts w:ascii="微軟正黑體" w:eastAsia="微軟正黑體" w:hAnsi="微軟正黑體" w:hint="eastAsia"/>
                  <w:b/>
                  <w:color w:val="2074BA"/>
                  <w:sz w:val="36"/>
                  <w:szCs w:val="28"/>
                  <w:lang w:eastAsia="ja-JP"/>
                </w:rPr>
                <w:t>i</w:t>
              </w:r>
              <w:r w:rsidR="00B00C0C" w:rsidRPr="00E51F87">
                <w:rPr>
                  <w:rFonts w:ascii="微軟正黑體" w:eastAsia="微軟正黑體" w:hAnsi="微軟正黑體"/>
                  <w:b/>
                  <w:color w:val="2074BA"/>
                  <w:sz w:val="36"/>
                  <w:szCs w:val="28"/>
                  <w:lang w:eastAsia="ja-JP"/>
                </w:rPr>
                <w:t>n1</w:t>
              </w:r>
              <w:r w:rsidR="00B00C0C" w:rsidRPr="00E51F87">
                <w:rPr>
                  <w:rFonts w:ascii="微軟正黑體" w:eastAsia="微軟正黑體" w:hAnsi="微軟正黑體" w:hint="eastAsia"/>
                  <w:b/>
                  <w:color w:val="2074BA"/>
                  <w:sz w:val="36"/>
                  <w:szCs w:val="28"/>
                  <w:lang w:eastAsia="ja-JP"/>
                </w:rPr>
                <w:t>滑雪</w:t>
              </w:r>
              <w:r w:rsidR="00B00C0C" w:rsidRPr="00E51F87">
                <w:rPr>
                  <w:rFonts w:ascii="微軟正黑體" w:eastAsia="微軟正黑體" w:hAnsi="微軟正黑體"/>
                  <w:b/>
                  <w:color w:val="2074BA"/>
                  <w:sz w:val="36"/>
                  <w:szCs w:val="28"/>
                  <w:lang w:eastAsia="ja-JP"/>
                </w:rPr>
                <w:t>場</w:t>
              </w:r>
            </w:hyperlink>
            <w:r w:rsidR="00E51F87">
              <w:rPr>
                <w:rFonts w:ascii="微軟正黑體" w:eastAsia="微軟正黑體" w:hAnsi="微軟正黑體" w:hint="eastAsia"/>
                <w:b/>
                <w:color w:val="2074BA"/>
                <w:sz w:val="36"/>
                <w:szCs w:val="28"/>
                <w:lang w:eastAsia="ja-JP"/>
              </w:rPr>
              <w:t xml:space="preserve"> </w:t>
            </w:r>
            <w:r w:rsidR="00E51F87" w:rsidRPr="00E51F87">
              <w:rPr>
                <w:rFonts w:ascii="微軟正黑體" w:eastAsia="微軟正黑體" w:hAnsi="微軟正黑體"/>
                <w:b/>
                <w:color w:val="E36C0A" w:themeColor="accent6" w:themeShade="BF"/>
                <w:kern w:val="0"/>
                <w:szCs w:val="18"/>
                <w:lang w:eastAsia="ja-JP"/>
              </w:rPr>
              <w:t>しらかば２ｉｎ１</w:t>
            </w:r>
          </w:p>
          <w:p w:rsidR="00B00C0C" w:rsidRPr="003E17AC" w:rsidRDefault="00A20117" w:rsidP="00A20117">
            <w:pPr>
              <w:widowControl/>
              <w:spacing w:line="0" w:lineRule="atLeast"/>
              <w:ind w:leftChars="-104" w:left="403" w:hangingChars="204" w:hanging="653"/>
              <w:rPr>
                <w:rFonts w:ascii="微軟正黑體" w:eastAsia="微軟正黑體" w:hAnsi="微軟正黑體"/>
                <w:color w:val="000000"/>
                <w:kern w:val="0"/>
                <w:szCs w:val="18"/>
              </w:rPr>
            </w:pPr>
            <w:r>
              <w:rPr>
                <w:rFonts w:ascii="微軟正黑體" w:eastAsia="微軟正黑體" w:hAnsi="微軟正黑體" w:cs="新細明體"/>
                <w:b/>
                <w:noProof/>
                <w:color w:val="000000"/>
                <w:kern w:val="0"/>
                <w:sz w:val="32"/>
                <w:szCs w:val="32"/>
              </w:rPr>
              <w:drawing>
                <wp:anchor distT="0" distB="0" distL="114300" distR="114300" simplePos="0" relativeHeight="251678720" behindDoc="0" locked="0" layoutInCell="1" allowOverlap="1">
                  <wp:simplePos x="0" y="0"/>
                  <wp:positionH relativeFrom="margin">
                    <wp:align>left</wp:align>
                  </wp:positionH>
                  <wp:positionV relativeFrom="paragraph">
                    <wp:posOffset>69215</wp:posOffset>
                  </wp:positionV>
                  <wp:extent cx="948690" cy="1191895"/>
                  <wp:effectExtent l="19050" t="0" r="3810" b="0"/>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1191895"/>
                          </a:xfrm>
                          <a:prstGeom prst="rect">
                            <a:avLst/>
                          </a:prstGeom>
                          <a:noFill/>
                          <a:ln>
                            <a:noFill/>
                          </a:ln>
                        </pic:spPr>
                      </pic:pic>
                    </a:graphicData>
                  </a:graphic>
                </wp:anchor>
              </w:drawing>
            </w:r>
            <w:r w:rsidR="00B00C0C">
              <w:rPr>
                <w:rFonts w:ascii="微軟正黑體" w:eastAsia="微軟正黑體" w:hAnsi="微軟正黑體" w:hint="eastAsia"/>
                <w:color w:val="000000"/>
                <w:kern w:val="0"/>
                <w:szCs w:val="18"/>
                <w:lang w:eastAsia="ja-JP"/>
              </w:rPr>
              <w:t xml:space="preserve">  </w:t>
            </w:r>
            <w:r w:rsidR="00B00C0C" w:rsidRPr="00274D2E">
              <w:rPr>
                <w:rFonts w:ascii="微軟正黑體" w:eastAsia="微軟正黑體" w:hAnsi="微軟正黑體"/>
                <w:color w:val="000000"/>
                <w:kern w:val="0"/>
                <w:sz w:val="32"/>
                <w:szCs w:val="18"/>
              </w:rPr>
              <w:t>幅</w:t>
            </w:r>
            <w:r w:rsidR="00B00C0C" w:rsidRPr="00F54D4F">
              <w:rPr>
                <w:rFonts w:ascii="微軟正黑體" w:eastAsia="微軟正黑體" w:hAnsi="微軟正黑體"/>
                <w:color w:val="000000"/>
                <w:kern w:val="0"/>
                <w:szCs w:val="18"/>
              </w:rPr>
              <w:t>員寬廣的蓼科高原，由多座山岳和湖泊組成，景致壯麗</w:t>
            </w:r>
            <w:r w:rsidR="00B00C0C">
              <w:rPr>
                <w:rFonts w:ascii="微軟正黑體" w:eastAsia="微軟正黑體" w:hAnsi="微軟正黑體" w:hint="eastAsia"/>
                <w:color w:val="000000"/>
                <w:kern w:val="0"/>
                <w:szCs w:val="18"/>
              </w:rPr>
              <w:t>優美。白樺2in1滑雪場以海拔標高1834m的八子峰為中心向外，可以眺望週邊的群峰，如蓼科山、霧峰、淺間山，在至高處更可以眺望八岳連峰、南阿爾卑斯山。擁有晴天率80%得天獨厚的條件，受白樺林與落葉松林的環繞，是個擁有極佳視野的滑雪場。</w:t>
            </w:r>
          </w:p>
          <w:p w:rsidR="00B00C0C" w:rsidRPr="00DE25A9" w:rsidRDefault="00B00C0C" w:rsidP="00DE25A9">
            <w:pPr>
              <w:widowControl/>
              <w:spacing w:line="0" w:lineRule="atLeast"/>
              <w:jc w:val="center"/>
              <w:rPr>
                <w:rFonts w:ascii="微軟正黑體" w:eastAsiaTheme="minorEastAsia" w:hAnsi="微軟正黑體"/>
                <w:color w:val="000000"/>
                <w:kern w:val="0"/>
                <w:szCs w:val="18"/>
              </w:rPr>
            </w:pPr>
            <w:r>
              <w:rPr>
                <w:noProof/>
              </w:rPr>
              <w:drawing>
                <wp:inline distT="0" distB="0" distL="0" distR="0">
                  <wp:extent cx="3105508" cy="1690777"/>
                  <wp:effectExtent l="0" t="0" r="0" b="5080"/>
                  <wp:docPr id="6" name="圖片 6" descr="圖像裡可能有天空、雪、山、戶外和大自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像裡可能有天空、雪、山、戶外和大自然"/>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68"/>
                          <a:stretch/>
                        </pic:blipFill>
                        <pic:spPr bwMode="auto">
                          <a:xfrm>
                            <a:off x="0" y="0"/>
                            <a:ext cx="3119307" cy="169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898453" cy="1690777"/>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0325"/>
                          <a:stretch/>
                        </pic:blipFill>
                        <pic:spPr bwMode="auto">
                          <a:xfrm>
                            <a:off x="0" y="0"/>
                            <a:ext cx="2914575" cy="1700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0C" w:rsidRDefault="00B00C0C" w:rsidP="00B00C0C">
            <w:pPr>
              <w:pStyle w:val="HTML"/>
              <w:spacing w:line="0" w:lineRule="atLeast"/>
              <w:ind w:left="240" w:hangingChars="100" w:hanging="240"/>
              <w:rPr>
                <w:rFonts w:ascii="微軟正黑體" w:eastAsia="微軟正黑體" w:hAnsi="微軟正黑體"/>
                <w:color w:val="000000"/>
                <w:szCs w:val="18"/>
              </w:rPr>
            </w:pPr>
            <w:r>
              <w:rPr>
                <w:rFonts w:ascii="微軟正黑體" w:eastAsia="微軟正黑體" w:hAnsi="微軟正黑體" w:hint="eastAsia"/>
                <w:color w:val="000000"/>
                <w:szCs w:val="18"/>
              </w:rPr>
              <w:t xml:space="preserve">  </w:t>
            </w:r>
            <w:r w:rsidRPr="00274D2E">
              <w:rPr>
                <w:rFonts w:ascii="微軟正黑體" w:eastAsia="微軟正黑體" w:hAnsi="微軟正黑體" w:hint="eastAsia"/>
                <w:color w:val="000000"/>
                <w:sz w:val="32"/>
                <w:szCs w:val="18"/>
              </w:rPr>
              <w:t>滑</w:t>
            </w:r>
            <w:r>
              <w:rPr>
                <w:rFonts w:ascii="微軟正黑體" w:eastAsia="微軟正黑體" w:hAnsi="微軟正黑體" w:hint="eastAsia"/>
                <w:color w:val="000000"/>
                <w:szCs w:val="18"/>
              </w:rPr>
              <w:t>雪場闢有初級至中高級各式各樣的滑雪道，擁有10多種的course數，最長滑行距離約1800m左右。主滑雪道廣闊的設計，能一邊欣賞360度開放的絕景，一邊由山頂向下長距離滑走。滑雪場為了讓所有遊客都能盡情享受於其中，除了貼心設有許多兒童空間和服務，也備有餐飲多樣選擇的餐廳及咖啡廳，適合全家大小一同暢遊其中。</w:t>
            </w:r>
          </w:p>
          <w:p w:rsidR="00B00C0C" w:rsidRPr="00DE25A9" w:rsidRDefault="00B00C0C" w:rsidP="00DE25A9">
            <w:pPr>
              <w:pStyle w:val="HTML"/>
              <w:spacing w:line="0" w:lineRule="atLeast"/>
              <w:ind w:left="240" w:hangingChars="100" w:hanging="240"/>
              <w:jc w:val="center"/>
              <w:rPr>
                <w:rFonts w:ascii="微軟正黑體" w:eastAsia="微軟正黑體" w:hAnsi="微軟正黑體"/>
                <w:color w:val="000000"/>
                <w:szCs w:val="18"/>
              </w:rPr>
            </w:pPr>
            <w:r>
              <w:rPr>
                <w:noProof/>
              </w:rPr>
              <w:drawing>
                <wp:inline distT="0" distB="0" distL="0" distR="0">
                  <wp:extent cx="1825072" cy="1638960"/>
                  <wp:effectExtent l="0" t="0" r="3810" b="0"/>
                  <wp:docPr id="7" name="圖片 7" descr="圖像裡可能有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像裡可能有文字"/>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973"/>
                          <a:stretch/>
                        </pic:blipFill>
                        <pic:spPr bwMode="auto">
                          <a:xfrm>
                            <a:off x="0" y="0"/>
                            <a:ext cx="1827583" cy="1641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4096858" cy="1647530"/>
                  <wp:effectExtent l="0" t="0" r="0" b="0"/>
                  <wp:docPr id="1" name="圖片 1" descr="http://www.2in1.jp/page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in1.jp/page_image.gif"/>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1" r="2386"/>
                          <a:stretch/>
                        </pic:blipFill>
                        <pic:spPr bwMode="auto">
                          <a:xfrm>
                            <a:off x="0" y="0"/>
                            <a:ext cx="4105077" cy="1650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0C" w:rsidRPr="00B00C0C" w:rsidRDefault="00B00C0C" w:rsidP="00B00C0C">
            <w:pPr>
              <w:pStyle w:val="HTML"/>
              <w:spacing w:line="0" w:lineRule="atLeast"/>
              <w:ind w:left="80" w:hangingChars="100" w:hanging="80"/>
              <w:rPr>
                <w:rFonts w:ascii="微軟正黑體" w:eastAsia="微軟正黑體" w:hAnsi="微軟正黑體"/>
                <w:color w:val="000000"/>
                <w:sz w:val="8"/>
                <w:szCs w:val="16"/>
              </w:rPr>
            </w:pPr>
          </w:p>
          <w:p w:rsidR="00B00C0C" w:rsidRPr="00F50F11" w:rsidRDefault="00B00C0C" w:rsidP="00B00C0C">
            <w:pPr>
              <w:spacing w:line="0" w:lineRule="atLeast"/>
              <w:ind w:left="402" w:hangingChars="100" w:hanging="402"/>
              <w:rPr>
                <w:rFonts w:ascii="微軟正黑體" w:eastAsiaTheme="minorEastAsia" w:hAnsi="微軟正黑體"/>
                <w:b/>
                <w:color w:val="2074BA"/>
                <w:sz w:val="32"/>
                <w:szCs w:val="32"/>
              </w:rPr>
            </w:pPr>
            <w:r w:rsidRPr="005C3644">
              <w:rPr>
                <w:rFonts w:ascii="MS Gothic" w:eastAsia="MS Gothic" w:hAnsi="MS Gothic" w:cs="MS Gothic" w:hint="eastAsia"/>
                <w:b/>
                <w:color w:val="0070C0"/>
                <w:sz w:val="40"/>
                <w:lang w:val="zh-TW"/>
              </w:rPr>
              <w:t>☃</w:t>
            </w:r>
            <w:r w:rsidRPr="00B00C0C">
              <w:rPr>
                <w:rFonts w:ascii="微軟正黑體" w:eastAsia="微軟正黑體" w:hAnsi="微軟正黑體" w:cs="MS Gothic" w:hint="eastAsia"/>
                <w:b/>
                <w:color w:val="0070C0"/>
                <w:sz w:val="28"/>
                <w:szCs w:val="28"/>
                <w:lang w:val="zh-TW"/>
              </w:rPr>
              <w:t>【</w:t>
            </w:r>
            <w:hyperlink r:id="rId16" w:tgtFrame="_blank" w:history="1">
              <w:r w:rsidRPr="00B00C0C">
                <w:rPr>
                  <w:rFonts w:ascii="微軟正黑體" w:eastAsia="微軟正黑體" w:hAnsi="微軟正黑體"/>
                  <w:b/>
                  <w:color w:val="2074BA"/>
                  <w:sz w:val="28"/>
                  <w:szCs w:val="28"/>
                </w:rPr>
                <w:t>長野</w:t>
              </w:r>
              <w:r w:rsidR="00924B6B">
                <w:rPr>
                  <w:rFonts w:ascii="微軟正黑體" w:eastAsia="微軟正黑體" w:hAnsi="微軟正黑體"/>
                  <w:b/>
                  <w:color w:val="2074BA"/>
                  <w:sz w:val="28"/>
                  <w:szCs w:val="28"/>
                </w:rPr>
                <w:t>縣</w:t>
              </w:r>
              <w:r w:rsidRPr="00B00C0C">
                <w:rPr>
                  <w:rFonts w:ascii="微軟正黑體" w:eastAsia="微軟正黑體" w:hAnsi="微軟正黑體" w:hint="eastAsia"/>
                  <w:b/>
                  <w:color w:val="2074BA"/>
                  <w:sz w:val="28"/>
                  <w:szCs w:val="28"/>
                </w:rPr>
                <w:t>白樺</w:t>
              </w:r>
              <w:r w:rsidRPr="00B00C0C">
                <w:rPr>
                  <w:rFonts w:ascii="微軟正黑體" w:eastAsia="微軟正黑體" w:hAnsi="微軟正黑體"/>
                  <w:b/>
                  <w:color w:val="2074BA"/>
                  <w:sz w:val="28"/>
                  <w:szCs w:val="28"/>
                </w:rPr>
                <w:t>2</w:t>
              </w:r>
              <w:r w:rsidRPr="00B00C0C">
                <w:rPr>
                  <w:rFonts w:ascii="微軟正黑體" w:eastAsia="微軟正黑體" w:hAnsi="微軟正黑體" w:hint="eastAsia"/>
                  <w:b/>
                  <w:color w:val="2074BA"/>
                  <w:sz w:val="28"/>
                  <w:szCs w:val="28"/>
                </w:rPr>
                <w:t>i</w:t>
              </w:r>
              <w:r w:rsidRPr="00B00C0C">
                <w:rPr>
                  <w:rFonts w:ascii="微軟正黑體" w:eastAsia="微軟正黑體" w:hAnsi="微軟正黑體"/>
                  <w:b/>
                  <w:color w:val="2074BA"/>
                  <w:sz w:val="28"/>
                  <w:szCs w:val="28"/>
                </w:rPr>
                <w:t>n1</w:t>
              </w:r>
              <w:r w:rsidRPr="00B00C0C">
                <w:rPr>
                  <w:rFonts w:ascii="微軟正黑體" w:eastAsia="微軟正黑體" w:hAnsi="微軟正黑體" w:hint="eastAsia"/>
                  <w:b/>
                  <w:color w:val="2074BA"/>
                  <w:sz w:val="28"/>
                  <w:szCs w:val="28"/>
                </w:rPr>
                <w:t>滑雪</w:t>
              </w:r>
              <w:r w:rsidRPr="00B00C0C">
                <w:rPr>
                  <w:rFonts w:ascii="微軟正黑體" w:eastAsia="微軟正黑體" w:hAnsi="微軟正黑體"/>
                  <w:b/>
                  <w:color w:val="2074BA"/>
                  <w:sz w:val="28"/>
                  <w:szCs w:val="28"/>
                </w:rPr>
                <w:t>場</w:t>
              </w:r>
            </w:hyperlink>
            <w:r>
              <w:rPr>
                <w:rFonts w:ascii="微軟正黑體" w:eastAsia="微軟正黑體" w:hAnsi="微軟正黑體" w:hint="eastAsia"/>
                <w:b/>
                <w:color w:val="2074BA"/>
                <w:sz w:val="28"/>
                <w:szCs w:val="28"/>
              </w:rPr>
              <w:t>雪道圖</w:t>
            </w:r>
            <w:r w:rsidRPr="00B00C0C">
              <w:rPr>
                <w:rFonts w:ascii="微軟正黑體" w:eastAsia="微軟正黑體" w:hAnsi="微軟正黑體" w:hint="eastAsia"/>
                <w:b/>
                <w:color w:val="2074BA"/>
                <w:sz w:val="28"/>
                <w:szCs w:val="28"/>
              </w:rPr>
              <w:t>】</w:t>
            </w:r>
          </w:p>
          <w:p w:rsidR="00B00C0C" w:rsidRDefault="00B00C0C" w:rsidP="000661F3">
            <w:pPr>
              <w:pStyle w:val="HTML"/>
              <w:spacing w:line="0" w:lineRule="atLeast"/>
              <w:ind w:left="240" w:hangingChars="100" w:hanging="240"/>
              <w:jc w:val="center"/>
              <w:rPr>
                <w:rFonts w:ascii="微軟正黑體" w:eastAsia="微軟正黑體" w:hAnsi="微軟正黑體"/>
                <w:sz w:val="22"/>
              </w:rPr>
            </w:pPr>
            <w:r>
              <w:rPr>
                <w:noProof/>
              </w:rPr>
              <w:drawing>
                <wp:inline distT="0" distB="0" distL="0" distR="0">
                  <wp:extent cx="5773479" cy="2320992"/>
                  <wp:effectExtent l="0" t="0" r="0" b="3175"/>
                  <wp:docPr id="11" name="圖片 11" descr="C:\Users\tour\Desktop\雪道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ur\Desktop\雪道圖.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3571" cy="2325049"/>
                          </a:xfrm>
                          <a:prstGeom prst="rect">
                            <a:avLst/>
                          </a:prstGeom>
                          <a:noFill/>
                          <a:ln>
                            <a:noFill/>
                          </a:ln>
                        </pic:spPr>
                      </pic:pic>
                    </a:graphicData>
                  </a:graphic>
                </wp:inline>
              </w:drawing>
            </w:r>
          </w:p>
          <w:p w:rsidR="00931878" w:rsidRPr="00931878" w:rsidRDefault="00931878" w:rsidP="00931878">
            <w:pPr>
              <w:pStyle w:val="HTML"/>
              <w:spacing w:line="0" w:lineRule="atLeast"/>
              <w:ind w:left="160" w:hangingChars="100" w:hanging="160"/>
              <w:jc w:val="center"/>
              <w:rPr>
                <w:rFonts w:ascii="微軟正黑體" w:eastAsia="微軟正黑體" w:hAnsi="微軟正黑體"/>
                <w:sz w:val="16"/>
                <w:szCs w:val="16"/>
              </w:rPr>
            </w:pPr>
          </w:p>
          <w:p w:rsidR="000661F3" w:rsidRPr="000661F3" w:rsidRDefault="000661F3" w:rsidP="000661F3">
            <w:pPr>
              <w:spacing w:line="0" w:lineRule="atLeast"/>
              <w:rPr>
                <w:rFonts w:ascii="微軟正黑體" w:eastAsia="微軟正黑體" w:hAnsi="微軟正黑體"/>
                <w:b/>
                <w:color w:val="2074BA"/>
                <w:sz w:val="32"/>
                <w:szCs w:val="32"/>
                <w:lang w:eastAsia="ja-JP"/>
              </w:rPr>
            </w:pPr>
            <w:r w:rsidRPr="000661F3">
              <w:rPr>
                <w:rFonts w:ascii="MS Gothic" w:eastAsia="MS Gothic" w:hAnsi="MS Gothic" w:cs="MS Gothic" w:hint="eastAsia"/>
                <w:b/>
                <w:color w:val="0070C0"/>
                <w:sz w:val="40"/>
                <w:lang w:val="zh-TW" w:eastAsia="ja-JP"/>
              </w:rPr>
              <w:t>☃</w:t>
            </w:r>
            <w:hyperlink r:id="rId18" w:tgtFrame="_blank" w:history="1">
              <w:r w:rsidRPr="00E51F87">
                <w:rPr>
                  <w:rFonts w:ascii="微軟正黑體" w:eastAsia="微軟正黑體" w:hAnsi="微軟正黑體"/>
                  <w:b/>
                  <w:color w:val="2074BA"/>
                  <w:sz w:val="36"/>
                  <w:szCs w:val="28"/>
                  <w:lang w:eastAsia="ja-JP"/>
                </w:rPr>
                <w:t>長野</w:t>
              </w:r>
              <w:r w:rsidR="00924B6B">
                <w:rPr>
                  <w:rFonts w:ascii="微軟正黑體" w:eastAsia="微軟正黑體" w:hAnsi="微軟正黑體"/>
                  <w:b/>
                  <w:color w:val="2074BA"/>
                  <w:sz w:val="36"/>
                  <w:szCs w:val="28"/>
                  <w:lang w:eastAsia="ja-JP"/>
                </w:rPr>
                <w:t>縣</w:t>
              </w:r>
              <w:r w:rsidRPr="00E51F87">
                <w:rPr>
                  <w:rFonts w:ascii="微軟正黑體" w:eastAsia="微軟正黑體" w:hAnsi="微軟正黑體" w:hint="eastAsia"/>
                  <w:b/>
                  <w:color w:val="2074BA"/>
                  <w:sz w:val="36"/>
                  <w:szCs w:val="28"/>
                  <w:lang w:eastAsia="ja-JP"/>
                </w:rPr>
                <w:t>白樺高原國際滑雪</w:t>
              </w:r>
              <w:r w:rsidRPr="00E51F87">
                <w:rPr>
                  <w:rFonts w:ascii="微軟正黑體" w:eastAsia="微軟正黑體" w:hAnsi="微軟正黑體"/>
                  <w:b/>
                  <w:color w:val="2074BA"/>
                  <w:sz w:val="36"/>
                  <w:szCs w:val="28"/>
                  <w:lang w:eastAsia="ja-JP"/>
                </w:rPr>
                <w:t>場</w:t>
              </w:r>
            </w:hyperlink>
            <w:r w:rsidR="00E51F87">
              <w:rPr>
                <w:rFonts w:ascii="微軟正黑體" w:eastAsia="微軟正黑體" w:hAnsi="微軟正黑體" w:hint="eastAsia"/>
                <w:b/>
                <w:color w:val="2074BA"/>
                <w:sz w:val="36"/>
                <w:szCs w:val="28"/>
                <w:lang w:eastAsia="ja-JP"/>
              </w:rPr>
              <w:t xml:space="preserve"> </w:t>
            </w:r>
            <w:r w:rsidR="00E51F87" w:rsidRPr="00E51F87">
              <w:rPr>
                <w:rFonts w:ascii="微軟正黑體" w:eastAsia="微軟正黑體" w:hAnsi="微軟正黑體" w:hint="eastAsia"/>
                <w:b/>
                <w:color w:val="E36C0A" w:themeColor="accent6" w:themeShade="BF"/>
                <w:kern w:val="0"/>
                <w:szCs w:val="18"/>
                <w:lang w:eastAsia="ja-JP"/>
              </w:rPr>
              <w:t>白樺高原国際スキー場</w:t>
            </w:r>
          </w:p>
          <w:p w:rsidR="000661F3" w:rsidRDefault="000661F3" w:rsidP="008104EA">
            <w:pPr>
              <w:widowControl/>
              <w:spacing w:line="0" w:lineRule="atLeast"/>
              <w:ind w:left="34" w:hangingChars="14" w:hanging="34"/>
              <w:rPr>
                <w:rFonts w:ascii="微軟正黑體" w:eastAsia="微軟正黑體" w:hAnsi="微軟正黑體"/>
                <w:color w:val="000000"/>
                <w:kern w:val="0"/>
                <w:szCs w:val="18"/>
              </w:rPr>
            </w:pPr>
            <w:r>
              <w:rPr>
                <w:rFonts w:ascii="微軟正黑體" w:eastAsia="微軟正黑體" w:hAnsi="微軟正黑體" w:hint="eastAsia"/>
                <w:color w:val="000000"/>
                <w:kern w:val="0"/>
                <w:szCs w:val="18"/>
                <w:lang w:eastAsia="ja-JP"/>
              </w:rPr>
              <w:t xml:space="preserve">  </w:t>
            </w:r>
            <w:r w:rsidRPr="00D73D2D">
              <w:rPr>
                <w:rFonts w:ascii="微軟正黑體" w:eastAsia="微軟正黑體" w:hAnsi="微軟正黑體" w:hint="eastAsia"/>
                <w:color w:val="000000"/>
                <w:kern w:val="0"/>
                <w:sz w:val="32"/>
                <w:szCs w:val="18"/>
              </w:rPr>
              <w:t>眼</w:t>
            </w:r>
            <w:r>
              <w:rPr>
                <w:rFonts w:ascii="微軟正黑體" w:eastAsia="微軟正黑體" w:hAnsi="微軟正黑體" w:hint="eastAsia"/>
                <w:color w:val="000000"/>
                <w:kern w:val="0"/>
                <w:szCs w:val="18"/>
              </w:rPr>
              <w:t>前那白雪皚皚的百大名山蓼科山，反側遠眺北阿爾卑斯山及女神湖，位於蓼科山山麓的白樺高原國際滑雪場，擁有著絕佳的地理位置。園內擁有</w:t>
            </w:r>
            <w:r w:rsidRPr="00A2664F">
              <w:rPr>
                <w:rFonts w:ascii="微軟正黑體" w:eastAsia="微軟正黑體" w:hAnsi="微軟正黑體" w:hint="eastAsia"/>
                <w:color w:val="000000"/>
                <w:kern w:val="0"/>
                <w:szCs w:val="18"/>
              </w:rPr>
              <w:t>全長1260公尺</w:t>
            </w:r>
            <w:r>
              <w:rPr>
                <w:rFonts w:ascii="微軟正黑體" w:eastAsia="微軟正黑體" w:hAnsi="微軟正黑體" w:hint="eastAsia"/>
                <w:color w:val="000000"/>
                <w:kern w:val="0"/>
                <w:szCs w:val="18"/>
              </w:rPr>
              <w:t>的纜車，讓旅客能樂活漫步於空中享受連綿的雪景，抵達山頂時還可看見象徵幸福的幸福之鐘，是日本知名的紀念照景點。</w:t>
            </w:r>
          </w:p>
          <w:p w:rsidR="000661F3" w:rsidRPr="006B3856" w:rsidRDefault="000661F3" w:rsidP="008104EA">
            <w:pPr>
              <w:widowControl/>
              <w:spacing w:line="0" w:lineRule="atLeast"/>
              <w:rPr>
                <w:rFonts w:ascii="微軟正黑體" w:eastAsia="微軟正黑體" w:hAnsi="微軟正黑體"/>
                <w:color w:val="000000"/>
                <w:kern w:val="0"/>
                <w:szCs w:val="18"/>
              </w:rPr>
            </w:pPr>
            <w:r>
              <w:rPr>
                <w:noProof/>
              </w:rPr>
              <w:drawing>
                <wp:inline distT="0" distB="0" distL="0" distR="0">
                  <wp:extent cx="6029865" cy="3193176"/>
                  <wp:effectExtent l="0" t="0" r="0" b="7620"/>
                  <wp:docPr id="25" name="圖片 25" descr="圖像裡可能有天空、山、雪、戶外和大自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圖像裡可能有天空、山、雪、戶外和大自然"/>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71" b="14292"/>
                          <a:stretch/>
                        </pic:blipFill>
                        <pic:spPr bwMode="auto">
                          <a:xfrm>
                            <a:off x="0" y="0"/>
                            <a:ext cx="6075615" cy="3217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61F3" w:rsidRPr="000661F3" w:rsidRDefault="000661F3" w:rsidP="000661F3">
            <w:pPr>
              <w:pStyle w:val="HTML"/>
              <w:spacing w:line="0" w:lineRule="atLeast"/>
              <w:ind w:left="160" w:hangingChars="100" w:hanging="160"/>
              <w:rPr>
                <w:rFonts w:ascii="微軟正黑體" w:eastAsia="微軟正黑體" w:hAnsi="微軟正黑體"/>
                <w:sz w:val="16"/>
              </w:rPr>
            </w:pPr>
          </w:p>
          <w:p w:rsidR="00E51F87" w:rsidRDefault="000661F3" w:rsidP="008104EA">
            <w:pPr>
              <w:widowControl/>
              <w:spacing w:line="0" w:lineRule="atLeast"/>
              <w:rPr>
                <w:rFonts w:ascii="微軟正黑體" w:eastAsia="微軟正黑體" w:hAnsi="微軟正黑體"/>
                <w:color w:val="000000"/>
                <w:kern w:val="0"/>
                <w:szCs w:val="18"/>
              </w:rPr>
            </w:pPr>
            <w:r>
              <w:rPr>
                <w:rFonts w:ascii="微軟正黑體" w:eastAsia="微軟正黑體" w:hAnsi="微軟正黑體" w:hint="eastAsia"/>
                <w:color w:val="000000"/>
                <w:kern w:val="0"/>
                <w:szCs w:val="18"/>
              </w:rPr>
              <w:t xml:space="preserve">  </w:t>
            </w:r>
            <w:r w:rsidRPr="00D73D2D">
              <w:rPr>
                <w:rFonts w:ascii="微軟正黑體" w:eastAsia="微軟正黑體" w:hAnsi="微軟正黑體" w:hint="eastAsia"/>
                <w:color w:val="000000"/>
                <w:kern w:val="0"/>
                <w:sz w:val="32"/>
                <w:szCs w:val="18"/>
              </w:rPr>
              <w:t>擁</w:t>
            </w:r>
            <w:r>
              <w:rPr>
                <w:rFonts w:ascii="微軟正黑體" w:eastAsia="微軟正黑體" w:hAnsi="微軟正黑體" w:hint="eastAsia"/>
                <w:color w:val="000000"/>
                <w:kern w:val="0"/>
                <w:szCs w:val="18"/>
              </w:rPr>
              <w:t>有上質的粉雪的</w:t>
            </w:r>
            <w:r w:rsidRPr="00196232">
              <w:rPr>
                <w:rFonts w:ascii="微軟正黑體" w:eastAsia="微軟正黑體" w:hAnsi="微軟正黑體" w:hint="eastAsia"/>
                <w:color w:val="000000"/>
                <w:kern w:val="0"/>
                <w:szCs w:val="18"/>
              </w:rPr>
              <w:t>白樺高原國際滑雪</w:t>
            </w:r>
            <w:r w:rsidRPr="00196232">
              <w:rPr>
                <w:rFonts w:ascii="微軟正黑體" w:eastAsia="微軟正黑體" w:hAnsi="微軟正黑體"/>
                <w:color w:val="000000"/>
                <w:kern w:val="0"/>
                <w:szCs w:val="18"/>
              </w:rPr>
              <w:t>場</w:t>
            </w:r>
            <w:r>
              <w:rPr>
                <w:rFonts w:ascii="微軟正黑體" w:eastAsia="微軟正黑體" w:hAnsi="微軟正黑體" w:hint="eastAsia"/>
                <w:color w:val="000000"/>
                <w:kern w:val="0"/>
                <w:szCs w:val="18"/>
              </w:rPr>
              <w:t>，正位於住宿支池之平飯店的正對面，步行1分鐘即可抵達的距離。標榜為專門為雙板</w:t>
            </w:r>
            <w:r w:rsidRPr="00196232">
              <w:rPr>
                <w:rFonts w:ascii="微軟正黑體" w:eastAsia="微軟正黑體" w:hAnsi="微軟正黑體" w:hint="eastAsia"/>
                <w:color w:val="000000"/>
                <w:kern w:val="0"/>
                <w:szCs w:val="18"/>
              </w:rPr>
              <w:t>滑雪者</w:t>
            </w:r>
            <w:r>
              <w:rPr>
                <w:rFonts w:ascii="微軟正黑體" w:eastAsia="微軟正黑體" w:hAnsi="微軟正黑體" w:hint="eastAsia"/>
                <w:color w:val="000000"/>
                <w:kern w:val="0"/>
                <w:szCs w:val="18"/>
              </w:rPr>
              <w:t>設計</w:t>
            </w:r>
            <w:r w:rsidRPr="00196232">
              <w:rPr>
                <w:rFonts w:ascii="微軟正黑體" w:eastAsia="微軟正黑體" w:hAnsi="微軟正黑體" w:hint="eastAsia"/>
                <w:color w:val="000000"/>
                <w:kern w:val="0"/>
                <w:szCs w:val="18"/>
              </w:rPr>
              <w:t>，</w:t>
            </w:r>
            <w:r>
              <w:rPr>
                <w:rFonts w:ascii="微軟正黑體" w:eastAsia="微軟正黑體" w:hAnsi="微軟正黑體" w:hint="eastAsia"/>
                <w:color w:val="000000"/>
                <w:kern w:val="0"/>
                <w:szCs w:val="18"/>
              </w:rPr>
              <w:t>同時具備了兩座為孩童所設計的設施，非常受到滑雪初雪者以及家庭的歡迎。其中全長5</w:t>
            </w:r>
            <w:r w:rsidRPr="00B93028">
              <w:rPr>
                <w:rFonts w:ascii="微軟正黑體" w:eastAsia="微軟正黑體" w:hAnsi="微軟正黑體" w:hint="eastAsia"/>
                <w:color w:val="000000"/>
                <w:kern w:val="0"/>
                <w:szCs w:val="18"/>
              </w:rPr>
              <w:t>000</w:t>
            </w:r>
            <w:r>
              <w:rPr>
                <w:rFonts w:ascii="微軟正黑體" w:eastAsia="微軟正黑體" w:hAnsi="微軟正黑體" w:hint="eastAsia"/>
                <w:color w:val="000000"/>
                <w:kern w:val="0"/>
                <w:szCs w:val="18"/>
              </w:rPr>
              <w:t>m的大林間越野滑雪道更是深受滑雪者的喜愛，是滑雪場內最有人氣的雪道。</w:t>
            </w:r>
          </w:p>
          <w:p w:rsidR="000661F3" w:rsidRDefault="000661F3" w:rsidP="00E705F3">
            <w:pPr>
              <w:pStyle w:val="HTML"/>
              <w:spacing w:line="0" w:lineRule="atLeast"/>
              <w:ind w:left="240" w:hangingChars="100" w:hanging="240"/>
              <w:rPr>
                <w:rFonts w:ascii="微軟正黑體" w:eastAsia="微軟正黑體" w:hAnsi="微軟正黑體"/>
                <w:sz w:val="22"/>
              </w:rPr>
            </w:pPr>
            <w:r>
              <w:rPr>
                <w:noProof/>
              </w:rPr>
              <w:drawing>
                <wp:inline distT="0" distB="0" distL="0" distR="0">
                  <wp:extent cx="2984740" cy="1995205"/>
                  <wp:effectExtent l="0" t="0" r="635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034" cy="2018129"/>
                          </a:xfrm>
                          <a:prstGeom prst="rect">
                            <a:avLst/>
                          </a:prstGeom>
                        </pic:spPr>
                      </pic:pic>
                    </a:graphicData>
                  </a:graphic>
                </wp:inline>
              </w:drawing>
            </w:r>
            <w:r>
              <w:rPr>
                <w:noProof/>
              </w:rPr>
              <w:drawing>
                <wp:inline distT="0" distB="0" distL="0" distR="0">
                  <wp:extent cx="2993366" cy="200097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32485" cy="2027122"/>
                          </a:xfrm>
                          <a:prstGeom prst="rect">
                            <a:avLst/>
                          </a:prstGeom>
                        </pic:spPr>
                      </pic:pic>
                    </a:graphicData>
                  </a:graphic>
                </wp:inline>
              </w:drawing>
            </w:r>
          </w:p>
          <w:p w:rsidR="000661F3" w:rsidRDefault="000661F3" w:rsidP="000661F3">
            <w:pPr>
              <w:pStyle w:val="HTML"/>
              <w:spacing w:line="0" w:lineRule="atLeast"/>
              <w:ind w:left="220" w:hangingChars="100" w:hanging="220"/>
              <w:rPr>
                <w:rFonts w:ascii="微軟正黑體" w:eastAsia="微軟正黑體" w:hAnsi="微軟正黑體" w:hint="eastAsia"/>
                <w:sz w:val="22"/>
              </w:rPr>
            </w:pPr>
          </w:p>
          <w:p w:rsidR="000661F3" w:rsidRPr="000661F3" w:rsidRDefault="000661F3" w:rsidP="000661F3">
            <w:pPr>
              <w:spacing w:line="0" w:lineRule="atLeast"/>
              <w:rPr>
                <w:rFonts w:ascii="微軟正黑體" w:eastAsia="微軟正黑體" w:hAnsi="微軟正黑體"/>
                <w:b/>
                <w:color w:val="2074BA"/>
                <w:sz w:val="32"/>
                <w:szCs w:val="32"/>
              </w:rPr>
            </w:pPr>
            <w:r w:rsidRPr="000661F3">
              <w:rPr>
                <w:rFonts w:ascii="MS Gothic" w:eastAsia="MS Gothic" w:hAnsi="MS Gothic" w:cs="MS Gothic" w:hint="eastAsia"/>
                <w:b/>
                <w:color w:val="0070C0"/>
                <w:sz w:val="40"/>
                <w:lang w:val="zh-TW"/>
              </w:rPr>
              <w:t>☃</w:t>
            </w:r>
            <w:r w:rsidRPr="00B00C0C">
              <w:rPr>
                <w:rFonts w:ascii="微軟正黑體" w:eastAsia="微軟正黑體" w:hAnsi="微軟正黑體" w:cs="MS Gothic" w:hint="eastAsia"/>
                <w:b/>
                <w:color w:val="0070C0"/>
                <w:sz w:val="28"/>
                <w:szCs w:val="28"/>
                <w:lang w:val="zh-TW"/>
              </w:rPr>
              <w:t>【</w:t>
            </w:r>
            <w:hyperlink r:id="rId22" w:tgtFrame="_blank" w:history="1">
              <w:r w:rsidRPr="000661F3">
                <w:rPr>
                  <w:rFonts w:ascii="微軟正黑體" w:eastAsia="微軟正黑體" w:hAnsi="微軟正黑體"/>
                  <w:b/>
                  <w:color w:val="2074BA"/>
                  <w:sz w:val="28"/>
                  <w:szCs w:val="28"/>
                </w:rPr>
                <w:t>長野</w:t>
              </w:r>
              <w:r w:rsidR="00924B6B">
                <w:rPr>
                  <w:rFonts w:ascii="微軟正黑體" w:eastAsia="微軟正黑體" w:hAnsi="微軟正黑體"/>
                  <w:b/>
                  <w:color w:val="2074BA"/>
                  <w:sz w:val="28"/>
                  <w:szCs w:val="28"/>
                </w:rPr>
                <w:t>縣</w:t>
              </w:r>
              <w:r w:rsidRPr="000661F3">
                <w:rPr>
                  <w:rFonts w:ascii="微軟正黑體" w:eastAsia="微軟正黑體" w:hAnsi="微軟正黑體" w:hint="eastAsia"/>
                  <w:b/>
                  <w:color w:val="2074BA"/>
                  <w:sz w:val="28"/>
                  <w:szCs w:val="28"/>
                </w:rPr>
                <w:t>白樺高原國際滑雪</w:t>
              </w:r>
              <w:r w:rsidRPr="000661F3">
                <w:rPr>
                  <w:rFonts w:ascii="微軟正黑體" w:eastAsia="微軟正黑體" w:hAnsi="微軟正黑體"/>
                  <w:b/>
                  <w:color w:val="2074BA"/>
                  <w:sz w:val="28"/>
                  <w:szCs w:val="28"/>
                </w:rPr>
                <w:t>場</w:t>
              </w:r>
            </w:hyperlink>
            <w:r w:rsidR="00931878">
              <w:rPr>
                <w:rFonts w:ascii="微軟正黑體" w:eastAsia="微軟正黑體" w:hAnsi="微軟正黑體" w:hint="eastAsia"/>
                <w:b/>
                <w:color w:val="2074BA"/>
                <w:sz w:val="28"/>
                <w:szCs w:val="28"/>
              </w:rPr>
              <w:t>雪道圖</w:t>
            </w:r>
            <w:r w:rsidRPr="00B00C0C">
              <w:rPr>
                <w:rFonts w:ascii="微軟正黑體" w:eastAsia="微軟正黑體" w:hAnsi="微軟正黑體" w:hint="eastAsia"/>
                <w:b/>
                <w:color w:val="2074BA"/>
                <w:sz w:val="28"/>
                <w:szCs w:val="28"/>
              </w:rPr>
              <w:t>】</w:t>
            </w:r>
          </w:p>
          <w:p w:rsidR="00931878" w:rsidRDefault="00931878" w:rsidP="00931878">
            <w:pPr>
              <w:spacing w:line="0" w:lineRule="atLeast"/>
              <w:rPr>
                <w:rFonts w:ascii="微軟正黑體" w:eastAsia="微軟正黑體" w:hAnsi="微軟正黑體"/>
                <w:b/>
                <w:sz w:val="22"/>
              </w:rPr>
            </w:pPr>
            <w:r>
              <w:rPr>
                <w:noProof/>
              </w:rPr>
              <w:lastRenderedPageBreak/>
              <w:drawing>
                <wp:inline distT="0" distB="0" distL="0" distR="0">
                  <wp:extent cx="5858540" cy="4303044"/>
                  <wp:effectExtent l="0" t="0" r="8890" b="254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63101" cy="4306394"/>
                          </a:xfrm>
                          <a:prstGeom prst="rect">
                            <a:avLst/>
                          </a:prstGeom>
                        </pic:spPr>
                      </pic:pic>
                    </a:graphicData>
                  </a:graphic>
                </wp:inline>
              </w:drawing>
            </w:r>
          </w:p>
          <w:p w:rsidR="00E51F87" w:rsidRPr="00931878" w:rsidRDefault="00E51F87" w:rsidP="00931878">
            <w:pPr>
              <w:spacing w:line="0" w:lineRule="atLeast"/>
              <w:rPr>
                <w:rFonts w:ascii="微軟正黑體" w:eastAsia="微軟正黑體" w:hAnsi="微軟正黑體"/>
                <w:b/>
                <w:sz w:val="22"/>
              </w:rPr>
            </w:pPr>
          </w:p>
        </w:tc>
      </w:tr>
      <w:tr w:rsidR="00B00C0C" w:rsidRPr="004E62D4" w:rsidTr="00D264E1">
        <w:trPr>
          <w:trHeight w:val="3037"/>
        </w:trPr>
        <w:tc>
          <w:tcPr>
            <w:tcW w:w="250" w:type="dxa"/>
            <w:tcBorders>
              <w:top w:val="single" w:sz="4" w:space="0" w:color="31849B" w:themeColor="accent5" w:themeShade="BF"/>
              <w:left w:val="nil"/>
              <w:bottom w:val="single" w:sz="4" w:space="0" w:color="31849B" w:themeColor="accent5" w:themeShade="BF"/>
              <w:right w:val="nil"/>
            </w:tcBorders>
          </w:tcPr>
          <w:p w:rsidR="00B00C0C" w:rsidRDefault="00B00C0C" w:rsidP="00B00C0C">
            <w:pPr>
              <w:rPr>
                <w:rFonts w:ascii="微軟正黑體" w:eastAsia="微軟正黑體" w:hAnsi="微軟正黑體" w:cs="新細明體"/>
                <w:b/>
                <w:noProof/>
                <w:color w:val="000000"/>
                <w:kern w:val="0"/>
                <w:sz w:val="32"/>
                <w:szCs w:val="32"/>
              </w:rPr>
            </w:pPr>
          </w:p>
        </w:tc>
        <w:tc>
          <w:tcPr>
            <w:tcW w:w="9780" w:type="dxa"/>
            <w:tcBorders>
              <w:top w:val="single" w:sz="4" w:space="0" w:color="31849B" w:themeColor="accent5" w:themeShade="BF"/>
              <w:left w:val="nil"/>
              <w:bottom w:val="single" w:sz="4" w:space="0" w:color="31849B" w:themeColor="accent5" w:themeShade="BF"/>
              <w:right w:val="nil"/>
            </w:tcBorders>
          </w:tcPr>
          <w:p w:rsidR="00B00C0C" w:rsidRDefault="00E705F3" w:rsidP="00E705F3">
            <w:pPr>
              <w:spacing w:line="0" w:lineRule="atLeast"/>
              <w:rPr>
                <w:rFonts w:ascii="微軟正黑體" w:eastAsia="微軟正黑體" w:hAnsi="微軟正黑體"/>
              </w:rPr>
            </w:pPr>
            <w:r>
              <w:rPr>
                <w:rFonts w:ascii="MS Gothic" w:eastAsia="MS Gothic" w:hAnsi="MS Gothic" w:cs="MS Gothic" w:hint="eastAsia"/>
                <w:b/>
                <w:noProof/>
                <w:color w:val="0070C0"/>
                <w:sz w:val="40"/>
              </w:rPr>
              <w:drawing>
                <wp:anchor distT="0" distB="0" distL="114300" distR="114300" simplePos="0" relativeHeight="251679744" behindDoc="0" locked="0" layoutInCell="1" allowOverlap="1">
                  <wp:simplePos x="0" y="0"/>
                  <wp:positionH relativeFrom="margin">
                    <wp:align>left</wp:align>
                  </wp:positionH>
                  <wp:positionV relativeFrom="paragraph">
                    <wp:posOffset>80010</wp:posOffset>
                  </wp:positionV>
                  <wp:extent cx="915670" cy="1168400"/>
                  <wp:effectExtent l="19050" t="0" r="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670" cy="1168400"/>
                          </a:xfrm>
                          <a:prstGeom prst="rect">
                            <a:avLst/>
                          </a:prstGeom>
                          <a:noFill/>
                          <a:ln>
                            <a:noFill/>
                          </a:ln>
                        </pic:spPr>
                      </pic:pic>
                    </a:graphicData>
                  </a:graphic>
                </wp:anchor>
              </w:drawing>
            </w:r>
            <w:r w:rsidR="00931878" w:rsidRPr="005C3644">
              <w:rPr>
                <w:rFonts w:ascii="MS Gothic" w:eastAsia="MS Gothic" w:hAnsi="MS Gothic" w:cs="MS Gothic" w:hint="eastAsia"/>
                <w:b/>
                <w:color w:val="0070C0"/>
                <w:sz w:val="40"/>
                <w:lang w:val="zh-TW"/>
              </w:rPr>
              <w:t>☃</w:t>
            </w:r>
            <w:r w:rsidR="00931878" w:rsidRPr="00B00C0C">
              <w:rPr>
                <w:rFonts w:ascii="微軟正黑體" w:eastAsia="微軟正黑體" w:hAnsi="微軟正黑體" w:cs="MS Gothic" w:hint="eastAsia"/>
                <w:b/>
                <w:color w:val="0070C0"/>
                <w:sz w:val="28"/>
                <w:szCs w:val="28"/>
                <w:lang w:val="zh-TW"/>
              </w:rPr>
              <w:t>【</w:t>
            </w:r>
            <w:r w:rsidR="00931878" w:rsidRPr="00931878">
              <w:rPr>
                <w:rFonts w:ascii="微軟正黑體" w:eastAsia="微軟正黑體" w:hAnsi="微軟正黑體"/>
                <w:b/>
                <w:color w:val="2074BA"/>
                <w:sz w:val="28"/>
                <w:szCs w:val="32"/>
              </w:rPr>
              <w:t>白樺湖溫泉渡假村－池之平大飯店</w:t>
            </w:r>
            <w:r w:rsidR="00931878" w:rsidRPr="00B00C0C">
              <w:rPr>
                <w:rFonts w:ascii="微軟正黑體" w:eastAsia="微軟正黑體" w:hAnsi="微軟正黑體" w:hint="eastAsia"/>
                <w:b/>
                <w:color w:val="2074BA"/>
                <w:sz w:val="28"/>
                <w:szCs w:val="28"/>
              </w:rPr>
              <w:t>】</w:t>
            </w:r>
          </w:p>
          <w:p w:rsidR="00C43549" w:rsidRDefault="00E705F3" w:rsidP="00C43549">
            <w:pPr>
              <w:pStyle w:val="Web"/>
              <w:spacing w:line="0" w:lineRule="atLeast"/>
              <w:rPr>
                <w:rFonts w:ascii="微軟正黑體" w:eastAsia="微軟正黑體" w:hAnsi="微軟正黑體" w:hint="eastAsia"/>
                <w:color w:val="auto"/>
                <w:sz w:val="24"/>
                <w:szCs w:val="24"/>
              </w:rPr>
            </w:pPr>
            <w:r>
              <w:rPr>
                <w:rFonts w:ascii="微軟正黑體" w:eastAsia="微軟正黑體" w:hAnsi="微軟正黑體" w:hint="eastAsia"/>
                <w:noProof/>
                <w:color w:val="auto"/>
                <w:sz w:val="24"/>
                <w:szCs w:val="24"/>
              </w:rPr>
              <w:drawing>
                <wp:anchor distT="0" distB="0" distL="114300" distR="114300" simplePos="0" relativeHeight="251670528" behindDoc="0" locked="0" layoutInCell="1" allowOverlap="1">
                  <wp:simplePos x="0" y="0"/>
                  <wp:positionH relativeFrom="column">
                    <wp:posOffset>41910</wp:posOffset>
                  </wp:positionH>
                  <wp:positionV relativeFrom="paragraph">
                    <wp:posOffset>170180</wp:posOffset>
                  </wp:positionV>
                  <wp:extent cx="2438400" cy="508000"/>
                  <wp:effectExtent l="0" t="0" r="0" b="0"/>
                  <wp:wrapNone/>
                  <wp:docPr id="29" name="圖片 29" descr="https://www.work-suwa.jp/images/2017/214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ork-suwa.jp/images/2017/214_logo1.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32" r="15051"/>
                          <a:stretch/>
                        </pic:blipFill>
                        <pic:spPr bwMode="auto">
                          <a:xfrm>
                            <a:off x="0" y="0"/>
                            <a:ext cx="2438400" cy="50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705F3" w:rsidRDefault="00E705F3" w:rsidP="00C43549">
            <w:pPr>
              <w:pStyle w:val="Web"/>
              <w:spacing w:line="0" w:lineRule="atLeast"/>
              <w:rPr>
                <w:rFonts w:ascii="微軟正黑體" w:eastAsia="微軟正黑體" w:hAnsi="微軟正黑體" w:hint="eastAsia"/>
                <w:color w:val="auto"/>
                <w:sz w:val="24"/>
                <w:szCs w:val="24"/>
              </w:rPr>
            </w:pPr>
          </w:p>
          <w:p w:rsidR="00E705F3" w:rsidRDefault="00E705F3" w:rsidP="00C43549">
            <w:pPr>
              <w:pStyle w:val="Web"/>
              <w:spacing w:line="0" w:lineRule="atLeast"/>
              <w:rPr>
                <w:rFonts w:ascii="微軟正黑體" w:eastAsia="微軟正黑體" w:hAnsi="微軟正黑體"/>
                <w:color w:val="auto"/>
                <w:sz w:val="24"/>
                <w:szCs w:val="24"/>
              </w:rPr>
            </w:pPr>
          </w:p>
          <w:p w:rsidR="00C43549" w:rsidRDefault="00C43549" w:rsidP="00C43549">
            <w:pPr>
              <w:pStyle w:val="Web"/>
              <w:spacing w:line="0" w:lineRule="atLeast"/>
              <w:rPr>
                <w:rFonts w:ascii="微軟正黑體" w:eastAsia="微軟正黑體" w:hAnsi="微軟正黑體"/>
                <w:color w:val="auto"/>
                <w:sz w:val="24"/>
                <w:szCs w:val="24"/>
              </w:rPr>
            </w:pPr>
          </w:p>
          <w:p w:rsidR="00931878" w:rsidRPr="00C43549" w:rsidRDefault="00931878" w:rsidP="00E705F3">
            <w:pPr>
              <w:pStyle w:val="Web"/>
              <w:spacing w:line="0" w:lineRule="atLeast"/>
              <w:ind w:left="200" w:hangingChars="100" w:hanging="200"/>
              <w:jc w:val="center"/>
              <w:rPr>
                <w:rFonts w:ascii="微軟正黑體" w:eastAsia="微軟正黑體" w:hAnsi="微軟正黑體"/>
                <w:color w:val="auto"/>
                <w:sz w:val="24"/>
                <w:szCs w:val="24"/>
              </w:rPr>
            </w:pPr>
            <w:r>
              <w:rPr>
                <w:noProof/>
              </w:rPr>
              <w:drawing>
                <wp:inline distT="0" distB="0" distL="0" distR="0">
                  <wp:extent cx="6120000" cy="2353343"/>
                  <wp:effectExtent l="19050" t="0" r="0" b="0"/>
                  <wp:docPr id="9" name="圖片 9" descr="https://www.rakudaclub.com/hotels/81523/swf/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akudaclub.com/hotels/81523/swf/image07.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6120000" cy="2353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08A1" w:rsidRDefault="008E1458" w:rsidP="00E51F87">
            <w:pPr>
              <w:pStyle w:val="Web"/>
              <w:spacing w:line="0" w:lineRule="atLeast"/>
              <w:rPr>
                <w:rFonts w:ascii="微軟正黑體" w:eastAsia="微軟正黑體" w:hAnsi="微軟正黑體"/>
                <w:color w:val="auto"/>
                <w:sz w:val="24"/>
                <w:szCs w:val="24"/>
              </w:rPr>
            </w:pPr>
            <w:r>
              <w:rPr>
                <w:noProof/>
              </w:rPr>
              <w:lastRenderedPageBreak/>
              <w:drawing>
                <wp:inline distT="0" distB="0" distL="0" distR="0">
                  <wp:extent cx="6159261" cy="3086369"/>
                  <wp:effectExtent l="0" t="0" r="0" b="0"/>
                  <wp:docPr id="16" name="圖片 16" descr="白樺リゾート　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白樺リゾート　イメージ"/>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998" cy="3091248"/>
                          </a:xfrm>
                          <a:prstGeom prst="rect">
                            <a:avLst/>
                          </a:prstGeom>
                          <a:noFill/>
                          <a:ln>
                            <a:noFill/>
                          </a:ln>
                        </pic:spPr>
                      </pic:pic>
                    </a:graphicData>
                  </a:graphic>
                </wp:inline>
              </w:drawing>
            </w:r>
          </w:p>
          <w:p w:rsidR="00175AD2" w:rsidRDefault="00175AD2" w:rsidP="00E51F87">
            <w:pPr>
              <w:pStyle w:val="Web"/>
              <w:spacing w:line="0" w:lineRule="atLeast"/>
              <w:rPr>
                <w:rFonts w:ascii="微軟正黑體" w:eastAsia="微軟正黑體" w:hAnsi="微軟正黑體"/>
                <w:color w:val="auto"/>
                <w:sz w:val="32"/>
                <w:szCs w:val="24"/>
              </w:rPr>
            </w:pPr>
          </w:p>
          <w:p w:rsidR="00C63E1F" w:rsidRDefault="00C63E1F" w:rsidP="00E51F87">
            <w:pPr>
              <w:pStyle w:val="Web"/>
              <w:spacing w:line="0" w:lineRule="atLeast"/>
              <w:rPr>
                <w:rFonts w:ascii="微軟正黑體" w:eastAsia="微軟正黑體" w:hAnsi="微軟正黑體"/>
                <w:color w:val="auto"/>
                <w:sz w:val="24"/>
                <w:szCs w:val="24"/>
              </w:rPr>
            </w:pPr>
            <w:r w:rsidRPr="008104EA">
              <w:rPr>
                <w:rFonts w:ascii="微軟正黑體" w:eastAsia="微軟正黑體" w:hAnsi="微軟正黑體" w:hint="eastAsia"/>
                <w:color w:val="auto"/>
                <w:sz w:val="32"/>
                <w:szCs w:val="24"/>
              </w:rPr>
              <w:t>位</w:t>
            </w:r>
            <w:r w:rsidRPr="00931878">
              <w:rPr>
                <w:rFonts w:ascii="微軟正黑體" w:eastAsia="微軟正黑體" w:hAnsi="微軟正黑體" w:hint="eastAsia"/>
                <w:color w:val="auto"/>
                <w:sz w:val="24"/>
                <w:szCs w:val="24"/>
              </w:rPr>
              <w:t>於四季如畫的國定公園白樺高原內，擁有恬靜的白樺湖畔及連綿的山巒絕景，加上館內大型的溫泉及不勝枚舉的豐富遊樂設施，如：擁有12條line的保齡球場、遊戲機中心、全年開放的室內暖水游泳池，另外還有全日本只有兩間的世界影繪美術館，是長野縣內最大型的休閒度假型飯店。</w:t>
            </w:r>
          </w:p>
          <w:p w:rsidR="00C63E1F" w:rsidRDefault="008E1458" w:rsidP="00C43549">
            <w:pPr>
              <w:pStyle w:val="Web"/>
              <w:spacing w:line="0" w:lineRule="atLeast"/>
              <w:ind w:left="200" w:hangingChars="100" w:hanging="200"/>
              <w:rPr>
                <w:rFonts w:ascii="微軟正黑體" w:eastAsia="微軟正黑體" w:hAnsi="微軟正黑體"/>
                <w:color w:val="auto"/>
                <w:sz w:val="24"/>
                <w:szCs w:val="24"/>
              </w:rPr>
            </w:pPr>
            <w:r>
              <w:rPr>
                <w:noProof/>
              </w:rPr>
              <w:drawing>
                <wp:inline distT="0" distB="0" distL="0" distR="0">
                  <wp:extent cx="6159261" cy="3312469"/>
                  <wp:effectExtent l="0" t="0" r="0" b="2540"/>
                  <wp:docPr id="26" name="圖片 26" descr="大露天風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露天風呂"/>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1171" cy="3313496"/>
                          </a:xfrm>
                          <a:prstGeom prst="rect">
                            <a:avLst/>
                          </a:prstGeom>
                          <a:noFill/>
                          <a:ln>
                            <a:noFill/>
                          </a:ln>
                        </pic:spPr>
                      </pic:pic>
                    </a:graphicData>
                  </a:graphic>
                </wp:inline>
              </w:drawing>
            </w:r>
          </w:p>
          <w:p w:rsidR="00C63E1F" w:rsidRDefault="00C63E1F" w:rsidP="00C63E1F">
            <w:pPr>
              <w:pStyle w:val="Web"/>
              <w:spacing w:line="0" w:lineRule="atLeast"/>
              <w:ind w:left="1"/>
              <w:rPr>
                <w:rFonts w:ascii="微軟正黑體" w:eastAsia="微軟正黑體" w:hAnsi="微軟正黑體"/>
                <w:color w:val="auto"/>
                <w:sz w:val="24"/>
                <w:szCs w:val="24"/>
              </w:rPr>
            </w:pPr>
            <w:r w:rsidRPr="00A408A1">
              <w:rPr>
                <w:rFonts w:ascii="微軟正黑體" w:eastAsia="微軟正黑體" w:hAnsi="微軟正黑體" w:hint="eastAsia"/>
                <w:color w:val="auto"/>
                <w:sz w:val="32"/>
                <w:szCs w:val="24"/>
              </w:rPr>
              <w:t>擁</w:t>
            </w:r>
            <w:r w:rsidRPr="00931878">
              <w:rPr>
                <w:rFonts w:ascii="微軟正黑體" w:eastAsia="微軟正黑體" w:hAnsi="微軟正黑體" w:hint="eastAsia"/>
                <w:color w:val="auto"/>
                <w:sz w:val="24"/>
                <w:szCs w:val="24"/>
              </w:rPr>
              <w:t>長野縣內最大級的溫泉及水療設施，由室內到戶外，分為傳統裸湯、露天泳衣混浴區、獨特主題泉區，加上桑拿蒸氣室、刷老泥去角質療程、美容按摩，洗淨日常生活的疲憊。讓您的身與心完全放鬆，壓力值完全歸零。</w:t>
            </w:r>
          </w:p>
          <w:p w:rsidR="00C63E1F" w:rsidRDefault="00C63E1F" w:rsidP="00C63E1F">
            <w:pPr>
              <w:pStyle w:val="Web"/>
              <w:spacing w:line="0" w:lineRule="atLeast"/>
              <w:ind w:left="240" w:hangingChars="100" w:hanging="240"/>
              <w:rPr>
                <w:rFonts w:ascii="微軟正黑體" w:eastAsia="微軟正黑體" w:hAnsi="微軟正黑體"/>
                <w:color w:val="auto"/>
                <w:sz w:val="24"/>
                <w:szCs w:val="24"/>
              </w:rPr>
            </w:pPr>
          </w:p>
          <w:p w:rsidR="00A20117" w:rsidRDefault="008E1458" w:rsidP="00B478BC">
            <w:pPr>
              <w:pStyle w:val="Web"/>
              <w:spacing w:line="0" w:lineRule="atLeast"/>
              <w:ind w:left="200" w:hangingChars="100" w:hanging="200"/>
              <w:rPr>
                <w:rFonts w:ascii="微軟正黑體" w:eastAsia="微軟正黑體" w:hAnsi="微軟正黑體"/>
                <w:color w:val="auto"/>
                <w:sz w:val="24"/>
                <w:szCs w:val="24"/>
              </w:rPr>
            </w:pPr>
            <w:r>
              <w:rPr>
                <w:noProof/>
              </w:rPr>
              <w:lastRenderedPageBreak/>
              <w:drawing>
                <wp:inline distT="0" distB="0" distL="0" distR="0">
                  <wp:extent cx="6029865" cy="2164079"/>
                  <wp:effectExtent l="0" t="0" r="0" b="8255"/>
                  <wp:docPr id="21" name="圖片 21" descr="http://hotel.ikenotaira-resort.co.jp/tw/img/spa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otel.ikenotaira-resort.co.jp/tw/img/spa_img0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143" cy="2165973"/>
                          </a:xfrm>
                          <a:prstGeom prst="rect">
                            <a:avLst/>
                          </a:prstGeom>
                          <a:noFill/>
                          <a:ln>
                            <a:noFill/>
                          </a:ln>
                        </pic:spPr>
                      </pic:pic>
                    </a:graphicData>
                  </a:graphic>
                </wp:inline>
              </w:drawing>
            </w:r>
          </w:p>
          <w:p w:rsidR="00B478BC" w:rsidRPr="00B478BC" w:rsidRDefault="00B478BC" w:rsidP="00B478BC">
            <w:pPr>
              <w:pStyle w:val="Web"/>
              <w:spacing w:line="0" w:lineRule="atLeast"/>
              <w:ind w:left="240" w:hangingChars="100" w:hanging="240"/>
              <w:rPr>
                <w:rFonts w:ascii="微軟正黑體" w:eastAsia="微軟正黑體" w:hAnsi="微軟正黑體"/>
                <w:color w:val="auto"/>
                <w:sz w:val="24"/>
                <w:szCs w:val="24"/>
              </w:rPr>
            </w:pPr>
          </w:p>
          <w:p w:rsidR="00A20117" w:rsidRDefault="00E82916" w:rsidP="00A20117">
            <w:pPr>
              <w:pStyle w:val="Web"/>
              <w:spacing w:line="0" w:lineRule="atLeast"/>
              <w:ind w:left="1"/>
              <w:rPr>
                <w:rFonts w:ascii="微軟正黑體" w:eastAsia="微軟正黑體" w:hAnsi="微軟正黑體"/>
                <w:color w:val="auto"/>
                <w:sz w:val="24"/>
                <w:szCs w:val="24"/>
              </w:rPr>
            </w:pPr>
            <w:r w:rsidRPr="00A408A1">
              <w:rPr>
                <w:rFonts w:ascii="微軟正黑體" w:eastAsia="微軟正黑體" w:hAnsi="微軟正黑體" w:hint="eastAsia"/>
                <w:color w:val="auto"/>
                <w:sz w:val="32"/>
                <w:szCs w:val="24"/>
              </w:rPr>
              <w:t>擁</w:t>
            </w:r>
            <w:r w:rsidRPr="00E82916">
              <w:rPr>
                <w:rFonts w:ascii="微軟正黑體" w:eastAsia="微軟正黑體" w:hAnsi="微軟正黑體" w:hint="eastAsia"/>
                <w:color w:val="auto"/>
                <w:sz w:val="24"/>
                <w:szCs w:val="24"/>
              </w:rPr>
              <w:t>座白樺湖受群山環繞的長野縣，利用純淨的水質培育出多樣天然食材，是個幸福的美食天堂。堪稱長野縣內最大型的休閒度假型飯店-池之平飯店，料理方面當然更是馬虎不得。每個月因應時季調整菜單，保證利用當季最新鮮的食材精心烹調。除此之外，螃蟹、刺身、天婦羅、即煎牛排，更是通通全年供應！</w:t>
            </w:r>
          </w:p>
          <w:p w:rsidR="00E82916" w:rsidRDefault="00B478BC" w:rsidP="00154921">
            <w:pPr>
              <w:pStyle w:val="Web"/>
              <w:spacing w:line="0" w:lineRule="atLeast"/>
              <w:ind w:left="1"/>
              <w:rPr>
                <w:rFonts w:ascii="微軟正黑體" w:eastAsia="微軟正黑體" w:hAnsi="微軟正黑體"/>
                <w:color w:val="auto"/>
                <w:sz w:val="24"/>
                <w:szCs w:val="24"/>
              </w:rPr>
            </w:pPr>
            <w:r>
              <w:rPr>
                <w:rFonts w:ascii="微軟正黑體" w:eastAsia="微軟正黑體" w:hAnsi="微軟正黑體" w:hint="eastAsia"/>
                <w:noProof/>
                <w:color w:val="auto"/>
                <w:sz w:val="32"/>
                <w:szCs w:val="24"/>
              </w:rPr>
              <w:drawing>
                <wp:anchor distT="0" distB="0" distL="114300" distR="114300" simplePos="0" relativeHeight="251680768" behindDoc="0" locked="0" layoutInCell="1" allowOverlap="1">
                  <wp:simplePos x="0" y="0"/>
                  <wp:positionH relativeFrom="column">
                    <wp:posOffset>39370</wp:posOffset>
                  </wp:positionH>
                  <wp:positionV relativeFrom="paragraph">
                    <wp:posOffset>-1108075</wp:posOffset>
                  </wp:positionV>
                  <wp:extent cx="991870" cy="1274445"/>
                  <wp:effectExtent l="0" t="0" r="0" b="190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喜歡這樣吃.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1870" cy="1274445"/>
                          </a:xfrm>
                          <a:prstGeom prst="rect">
                            <a:avLst/>
                          </a:prstGeom>
                        </pic:spPr>
                      </pic:pic>
                    </a:graphicData>
                  </a:graphic>
                </wp:anchor>
              </w:drawing>
            </w:r>
            <w:r w:rsidR="00154921">
              <w:rPr>
                <w:rFonts w:ascii="微軟正黑體" w:eastAsia="微軟正黑體" w:hAnsi="微軟正黑體"/>
                <w:noProof/>
                <w:color w:val="auto"/>
                <w:sz w:val="24"/>
                <w:szCs w:val="24"/>
              </w:rPr>
              <w:drawing>
                <wp:inline distT="0" distB="0" distL="0" distR="0">
                  <wp:extent cx="6059910" cy="1613140"/>
                  <wp:effectExtent l="0" t="0" r="0" b="635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夕食.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5019" cy="1617162"/>
                          </a:xfrm>
                          <a:prstGeom prst="rect">
                            <a:avLst/>
                          </a:prstGeom>
                        </pic:spPr>
                      </pic:pic>
                    </a:graphicData>
                  </a:graphic>
                </wp:inline>
              </w:drawing>
            </w:r>
          </w:p>
          <w:p w:rsidR="00E82916" w:rsidRDefault="00E82916" w:rsidP="008D7FDF">
            <w:pPr>
              <w:spacing w:line="0" w:lineRule="atLeast"/>
              <w:rPr>
                <w:rFonts w:ascii="微軟正黑體" w:eastAsia="微軟正黑體" w:hAnsi="微軟正黑體"/>
              </w:rPr>
            </w:pPr>
            <w:r w:rsidRPr="008934A2">
              <w:rPr>
                <w:rFonts w:ascii="微軟正黑體" w:eastAsia="微軟正黑體" w:hAnsi="微軟正黑體" w:hint="eastAsia"/>
                <w:sz w:val="32"/>
              </w:rPr>
              <w:t>從</w:t>
            </w:r>
            <w:r w:rsidRPr="00EB5565">
              <w:rPr>
                <w:rFonts w:ascii="微軟正黑體" w:eastAsia="微軟正黑體" w:hAnsi="微軟正黑體" w:hint="eastAsia"/>
              </w:rPr>
              <w:t>和食、洋食、中國菜、</w:t>
            </w:r>
            <w:r>
              <w:rPr>
                <w:rFonts w:ascii="微軟正黑體" w:eastAsia="微軟正黑體" w:hAnsi="微軟正黑體" w:hint="eastAsia"/>
              </w:rPr>
              <w:t>異國風</w:t>
            </w:r>
            <w:r w:rsidRPr="00EB5565">
              <w:rPr>
                <w:rFonts w:ascii="微軟正黑體" w:eastAsia="微軟正黑體" w:hAnsi="微軟正黑體" w:hint="eastAsia"/>
              </w:rPr>
              <w:t>料理</w:t>
            </w:r>
            <w:r>
              <w:rPr>
                <w:rFonts w:ascii="微軟正黑體" w:eastAsia="微軟正黑體" w:hAnsi="微軟正黑體" w:hint="eastAsia"/>
              </w:rPr>
              <w:t>到餐後甜點，多達70多種類的晚餐吃到飽饗宴，不僅能吃到產地直送最新鮮的食材，還能欣賞廚師現場的料理秀，品嚐新鮮食材現做的感動，絕對能滿足您的味蕾！</w:t>
            </w:r>
          </w:p>
          <w:p w:rsidR="005F3866" w:rsidRDefault="008D7FDF" w:rsidP="005F3866">
            <w:pPr>
              <w:spacing w:line="0" w:lineRule="atLeast"/>
              <w:rPr>
                <w:rFonts w:hint="eastAsia"/>
              </w:rPr>
            </w:pPr>
            <w:r>
              <w:rPr>
                <w:noProof/>
              </w:rPr>
              <w:drawing>
                <wp:inline distT="0" distB="0" distL="0" distR="0">
                  <wp:extent cx="2820838" cy="1862817"/>
                  <wp:effectExtent l="19050" t="0" r="0" b="0"/>
                  <wp:docPr id="45" name="圖片 45" descr="フレンチトー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フレンチトースト"/>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643" cy="1868631"/>
                          </a:xfrm>
                          <a:prstGeom prst="rect">
                            <a:avLst/>
                          </a:prstGeom>
                          <a:noFill/>
                          <a:ln>
                            <a:noFill/>
                          </a:ln>
                        </pic:spPr>
                      </pic:pic>
                    </a:graphicData>
                  </a:graphic>
                </wp:inline>
              </w:drawing>
            </w:r>
            <w:r>
              <w:t xml:space="preserve"> </w:t>
            </w:r>
            <w:r>
              <w:rPr>
                <w:noProof/>
              </w:rPr>
              <w:drawing>
                <wp:inline distT="0" distB="0" distL="0" distR="0">
                  <wp:extent cx="3131389" cy="1892751"/>
                  <wp:effectExtent l="19050" t="0" r="0" b="0"/>
                  <wp:docPr id="47" name="圖片 47" descr="長野県産コシヒカリのおにぎ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長野県産コシヒカリのおにぎり"/>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726" cy="1898394"/>
                          </a:xfrm>
                          <a:prstGeom prst="rect">
                            <a:avLst/>
                          </a:prstGeom>
                          <a:noFill/>
                          <a:ln>
                            <a:noFill/>
                          </a:ln>
                        </pic:spPr>
                      </pic:pic>
                    </a:graphicData>
                  </a:graphic>
                </wp:inline>
              </w:drawing>
            </w:r>
          </w:p>
          <w:p w:rsidR="00E705F3" w:rsidRDefault="00E705F3" w:rsidP="005F3866">
            <w:pPr>
              <w:spacing w:line="0" w:lineRule="atLeast"/>
              <w:rPr>
                <w:rFonts w:ascii="微軟正黑體" w:eastAsia="微軟正黑體" w:hAnsi="微軟正黑體"/>
              </w:rPr>
            </w:pPr>
          </w:p>
          <w:p w:rsidR="00E82916" w:rsidRDefault="00E82916" w:rsidP="00E705F3">
            <w:pPr>
              <w:spacing w:line="0" w:lineRule="atLeast"/>
              <w:ind w:left="120" w:hangingChars="50" w:hanging="120"/>
              <w:rPr>
                <w:rFonts w:ascii="微軟正黑體" w:eastAsia="微軟正黑體" w:hAnsi="微軟正黑體" w:hint="eastAsia"/>
              </w:rPr>
            </w:pPr>
            <w:r w:rsidRPr="00E705F3">
              <w:rPr>
                <w:rFonts w:ascii="微軟正黑體" w:eastAsia="微軟正黑體" w:hAnsi="微軟正黑體"/>
              </w:rPr>
              <w:lastRenderedPageBreak/>
              <w:drawing>
                <wp:inline distT="0" distB="0" distL="0" distR="0">
                  <wp:extent cx="2973509" cy="1800000"/>
                  <wp:effectExtent l="19050" t="0" r="0" b="0"/>
                  <wp:docPr id="39" name="圖片 39" descr="信州そ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信州そば"/>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73509" cy="1800000"/>
                          </a:xfrm>
                          <a:prstGeom prst="rect">
                            <a:avLst/>
                          </a:prstGeom>
                          <a:noFill/>
                          <a:ln>
                            <a:noFill/>
                          </a:ln>
                        </pic:spPr>
                      </pic:pic>
                    </a:graphicData>
                  </a:graphic>
                </wp:inline>
              </w:drawing>
            </w:r>
            <w:r w:rsidR="00E705F3">
              <w:rPr>
                <w:rFonts w:ascii="微軟正黑體" w:eastAsia="微軟正黑體" w:hAnsi="微軟正黑體" w:hint="eastAsia"/>
              </w:rPr>
              <w:t xml:space="preserve"> </w:t>
            </w:r>
            <w:r w:rsidRPr="00E705F3">
              <w:rPr>
                <w:rFonts w:ascii="微軟正黑體" w:eastAsia="微軟正黑體" w:hAnsi="微軟正黑體"/>
              </w:rPr>
              <w:drawing>
                <wp:inline distT="0" distB="0" distL="0" distR="0">
                  <wp:extent cx="2973509" cy="1800000"/>
                  <wp:effectExtent l="19050" t="0" r="0" b="0"/>
                  <wp:docPr id="41" name="圖片 41" descr="味噌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味噌汁"/>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73509" cy="1800000"/>
                          </a:xfrm>
                          <a:prstGeom prst="rect">
                            <a:avLst/>
                          </a:prstGeom>
                          <a:noFill/>
                          <a:ln>
                            <a:noFill/>
                          </a:ln>
                        </pic:spPr>
                      </pic:pic>
                    </a:graphicData>
                  </a:graphic>
                </wp:inline>
              </w:drawing>
            </w:r>
          </w:p>
          <w:p w:rsidR="00E705F3" w:rsidRPr="00E705F3" w:rsidRDefault="00E705F3" w:rsidP="00E705F3">
            <w:pPr>
              <w:spacing w:line="0" w:lineRule="atLeast"/>
              <w:ind w:left="120" w:hangingChars="50" w:hanging="120"/>
              <w:rPr>
                <w:rFonts w:ascii="微軟正黑體" w:eastAsia="微軟正黑體" w:hAnsi="微軟正黑體"/>
              </w:rPr>
            </w:pPr>
          </w:p>
          <w:p w:rsidR="00B478BC" w:rsidRDefault="00B478BC" w:rsidP="00B478BC">
            <w:pPr>
              <w:spacing w:line="0" w:lineRule="atLeast"/>
              <w:rPr>
                <w:rFonts w:ascii="微軟正黑體" w:eastAsia="微軟正黑體" w:hAnsi="微軟正黑體"/>
              </w:rPr>
            </w:pPr>
            <w:r w:rsidRPr="008934A2">
              <w:rPr>
                <w:rFonts w:ascii="微軟正黑體" w:eastAsia="微軟正黑體" w:hAnsi="微軟正黑體" w:hint="eastAsia"/>
                <w:sz w:val="32"/>
              </w:rPr>
              <w:t>來</w:t>
            </w:r>
            <w:r w:rsidRPr="003B253D">
              <w:rPr>
                <w:rFonts w:ascii="微軟正黑體" w:eastAsia="微軟正黑體" w:hAnsi="微軟正黑體" w:hint="eastAsia"/>
              </w:rPr>
              <w:t>自信州</w:t>
            </w:r>
            <w:r>
              <w:rPr>
                <w:rFonts w:ascii="微軟正黑體" w:eastAsia="微軟正黑體" w:hAnsi="微軟正黑體" w:hint="eastAsia"/>
              </w:rPr>
              <w:t>的活力早餐，</w:t>
            </w:r>
            <w:r w:rsidRPr="003B253D">
              <w:rPr>
                <w:rFonts w:ascii="微軟正黑體" w:eastAsia="微軟正黑體" w:hAnsi="微軟正黑體" w:hint="eastAsia"/>
              </w:rPr>
              <w:t>搭配</w:t>
            </w:r>
            <w:r>
              <w:rPr>
                <w:rFonts w:ascii="微軟正黑體" w:eastAsia="微軟正黑體" w:hAnsi="微軟正黑體" w:hint="eastAsia"/>
              </w:rPr>
              <w:t>餐廳那整片落地窗設計，窗外的雪景一覽無遺，一個清爽有活力的早晨就此展開！不論是新鮮現烤的麵包、產地直送的牛奶與雞蛋，或者是信州特產的味噌、蕎麥麵，甚至是越光米所做的握壽司，多達30幾種的選擇，保證讓您獲得滿滿的元氣！</w:t>
            </w:r>
          </w:p>
          <w:p w:rsidR="00D73D2D" w:rsidRDefault="00E82916" w:rsidP="00D73D2D">
            <w:pPr>
              <w:spacing w:line="0" w:lineRule="atLeast"/>
              <w:jc w:val="center"/>
              <w:rPr>
                <w:rFonts w:ascii="微軟正黑體" w:eastAsia="微軟正黑體" w:hAnsi="微軟正黑體"/>
              </w:rPr>
            </w:pPr>
            <w:r>
              <w:rPr>
                <w:noProof/>
              </w:rPr>
              <w:drawing>
                <wp:inline distT="0" distB="0" distL="0" distR="0">
                  <wp:extent cx="5699051" cy="1467215"/>
                  <wp:effectExtent l="0" t="0" r="0" b="0"/>
                  <wp:docPr id="44" name="圖片 44" descr="信州で朝ごはんを美味しく食べよう　ホテルのこだ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信州で朝ごはんを美味しく食べよう　ホテルのこだわり"/>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825" cy="1469989"/>
                          </a:xfrm>
                          <a:prstGeom prst="rect">
                            <a:avLst/>
                          </a:prstGeom>
                          <a:noFill/>
                          <a:ln>
                            <a:noFill/>
                          </a:ln>
                        </pic:spPr>
                      </pic:pic>
                    </a:graphicData>
                  </a:graphic>
                </wp:inline>
              </w:drawing>
            </w:r>
          </w:p>
          <w:p w:rsidR="0032735C" w:rsidRDefault="00154921" w:rsidP="00E705F3">
            <w:pPr>
              <w:spacing w:line="0" w:lineRule="atLeast"/>
              <w:rPr>
                <w:rFonts w:hint="eastAsia"/>
              </w:rPr>
            </w:pPr>
            <w:r>
              <w:rPr>
                <w:noProof/>
              </w:rPr>
              <w:drawing>
                <wp:inline distT="0" distB="0" distL="0" distR="0">
                  <wp:extent cx="1915065" cy="2260121"/>
                  <wp:effectExtent l="0" t="0" r="9525" b="6985"/>
                  <wp:docPr id="33" name="圖片 33" descr="出来たての実演料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出来たての実演料理"/>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17"/>
                          <a:stretch/>
                        </pic:blipFill>
                        <pic:spPr bwMode="auto">
                          <a:xfrm>
                            <a:off x="0" y="0"/>
                            <a:ext cx="1916854" cy="22622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Pr>
                <w:noProof/>
              </w:rPr>
              <w:drawing>
                <wp:inline distT="0" distB="0" distL="0" distR="0">
                  <wp:extent cx="1966822" cy="2232610"/>
                  <wp:effectExtent l="0" t="0" r="0" b="0"/>
                  <wp:docPr id="35" name="圖片 35" descr="和洋30種類のメニュ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和洋30種類のメニュー"/>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422" cy="2240102"/>
                          </a:xfrm>
                          <a:prstGeom prst="rect">
                            <a:avLst/>
                          </a:prstGeom>
                          <a:noFill/>
                          <a:ln>
                            <a:noFill/>
                          </a:ln>
                        </pic:spPr>
                      </pic:pic>
                    </a:graphicData>
                  </a:graphic>
                </wp:inline>
              </w:drawing>
            </w:r>
            <w:r>
              <w:t xml:space="preserve"> </w:t>
            </w:r>
            <w:r>
              <w:rPr>
                <w:noProof/>
              </w:rPr>
              <w:drawing>
                <wp:inline distT="0" distB="0" distL="0" distR="0">
                  <wp:extent cx="2004660" cy="2268747"/>
                  <wp:effectExtent l="0" t="0" r="0" b="0"/>
                  <wp:docPr id="40" name="圖片 40" descr="八ヶ岳産の卵、信州産の牛乳・ヨーグル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八ヶ岳産の卵、信州産の牛乳・ヨーグルト"/>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139" cy="2270421"/>
                          </a:xfrm>
                          <a:prstGeom prst="rect">
                            <a:avLst/>
                          </a:prstGeom>
                          <a:noFill/>
                          <a:ln>
                            <a:noFill/>
                          </a:ln>
                        </pic:spPr>
                      </pic:pic>
                    </a:graphicData>
                  </a:graphic>
                </wp:inline>
              </w:drawing>
            </w:r>
          </w:p>
          <w:p w:rsidR="00E705F3" w:rsidRPr="00D73D2D" w:rsidRDefault="00E705F3" w:rsidP="00E705F3">
            <w:pPr>
              <w:spacing w:line="0" w:lineRule="atLeast"/>
              <w:rPr>
                <w:rFonts w:ascii="微軟正黑體" w:eastAsia="微軟正黑體" w:hAnsi="微軟正黑體"/>
              </w:rPr>
            </w:pPr>
          </w:p>
        </w:tc>
      </w:tr>
    </w:tbl>
    <w:p w:rsidR="00D73D2D" w:rsidRPr="000F2C33" w:rsidRDefault="00D73D2D" w:rsidP="00E705F3">
      <w:pPr>
        <w:pStyle w:val="Web"/>
        <w:spacing w:beforeLines="50" w:afterLines="50" w:line="0" w:lineRule="atLeast"/>
        <w:rPr>
          <w:rFonts w:ascii="微軟正黑體" w:eastAsia="微軟正黑體" w:hAnsi="微軟正黑體"/>
          <w:b/>
          <w:sz w:val="28"/>
          <w:szCs w:val="28"/>
        </w:rPr>
      </w:pPr>
      <w:r>
        <w:rPr>
          <w:rFonts w:ascii="微軟正黑體" w:eastAsia="微軟正黑體" w:hAnsi="微軟正黑體"/>
          <w:b/>
          <w:noProof/>
          <w:sz w:val="28"/>
          <w:szCs w:val="28"/>
        </w:rPr>
        <w:lastRenderedPageBreak/>
        <w:drawing>
          <wp:inline distT="0" distB="0" distL="0" distR="0">
            <wp:extent cx="1294130" cy="284480"/>
            <wp:effectExtent l="0" t="0" r="1270" b="1270"/>
            <wp:docPr id="12" name="圖片 21" descr="描述: 描述: 行程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描述: 描述: 行程內容"/>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284480"/>
                    </a:xfrm>
                    <a:prstGeom prst="rect">
                      <a:avLst/>
                    </a:prstGeom>
                    <a:noFill/>
                    <a:ln>
                      <a:noFill/>
                    </a:ln>
                  </pic:spPr>
                </pic:pic>
              </a:graphicData>
            </a:graphic>
          </wp:inline>
        </w:drawing>
      </w:r>
    </w:p>
    <w:tbl>
      <w:tblPr>
        <w:tblW w:w="10800" w:type="dxa"/>
        <w:tblBorders>
          <w:top w:val="single" w:sz="8" w:space="0" w:color="4BACC6"/>
          <w:bottom w:val="single" w:sz="8" w:space="0" w:color="4BACC6"/>
        </w:tblBorders>
        <w:tblLayout w:type="fixed"/>
        <w:tblLook w:val="0020"/>
      </w:tblPr>
      <w:tblGrid>
        <w:gridCol w:w="1101"/>
        <w:gridCol w:w="9699"/>
      </w:tblGrid>
      <w:tr w:rsidR="00B65BFB" w:rsidRPr="000F2C33" w:rsidTr="00CA0B49">
        <w:trPr>
          <w:trHeight w:val="445"/>
        </w:trPr>
        <w:tc>
          <w:tcPr>
            <w:tcW w:w="1101" w:type="dxa"/>
            <w:tcBorders>
              <w:top w:val="single" w:sz="12" w:space="0" w:color="4BACC6"/>
              <w:left w:val="nil"/>
              <w:bottom w:val="single" w:sz="4" w:space="0" w:color="4BACC6"/>
              <w:right w:val="nil"/>
            </w:tcBorders>
            <w:shd w:val="clear" w:color="auto" w:fill="D2EAF1"/>
            <w:hideMark/>
          </w:tcPr>
          <w:p w:rsidR="00B65BFB" w:rsidRPr="008C1F6B" w:rsidRDefault="00B65BFB" w:rsidP="00CA0B49">
            <w:pPr>
              <w:pStyle w:val="a7"/>
              <w:spacing w:line="0" w:lineRule="atLeast"/>
              <w:ind w:leftChars="0" w:left="0"/>
              <w:rPr>
                <w:rFonts w:ascii="微軟正黑體" w:eastAsia="微軟正黑體" w:hAnsi="微軟正黑體"/>
                <w:b/>
                <w:color w:val="215868"/>
                <w:sz w:val="28"/>
                <w:szCs w:val="28"/>
              </w:rPr>
            </w:pPr>
            <w:r w:rsidRPr="008C1F6B">
              <w:rPr>
                <w:rFonts w:ascii="微軟正黑體" w:eastAsia="微軟正黑體" w:hAnsi="微軟正黑體" w:hint="eastAsia"/>
                <w:b/>
                <w:color w:val="215868"/>
                <w:sz w:val="28"/>
                <w:szCs w:val="28"/>
              </w:rPr>
              <w:t>第一天</w:t>
            </w:r>
          </w:p>
        </w:tc>
        <w:tc>
          <w:tcPr>
            <w:tcW w:w="9699" w:type="dxa"/>
            <w:tcBorders>
              <w:top w:val="single" w:sz="12" w:space="0" w:color="4BACC6"/>
              <w:left w:val="nil"/>
              <w:bottom w:val="single" w:sz="4" w:space="0" w:color="4BACC6"/>
              <w:right w:val="nil"/>
            </w:tcBorders>
            <w:hideMark/>
          </w:tcPr>
          <w:p w:rsidR="00B65BFB" w:rsidRPr="008C1F6B" w:rsidRDefault="006E14A6" w:rsidP="002C7683">
            <w:pPr>
              <w:spacing w:line="0" w:lineRule="atLeast"/>
              <w:rPr>
                <w:rFonts w:ascii="微軟正黑體" w:eastAsia="微軟正黑體" w:hAnsi="微軟正黑體"/>
                <w:b/>
                <w:bCs/>
                <w:color w:val="31849B"/>
                <w:sz w:val="28"/>
                <w:szCs w:val="28"/>
              </w:rPr>
            </w:pPr>
            <w:r w:rsidRPr="00F243C5">
              <w:rPr>
                <w:rFonts w:ascii="微軟正黑體" w:eastAsia="微軟正黑體" w:hAnsi="微軟正黑體"/>
                <w:b/>
                <w:color w:val="215868" w:themeColor="accent5" w:themeShade="80"/>
                <w:sz w:val="28"/>
                <w:szCs w:val="28"/>
              </w:rPr>
              <w:t>桃園國際機場／</w:t>
            </w:r>
            <w:r w:rsidR="007F49BF">
              <w:rPr>
                <w:rFonts w:ascii="微軟正黑體" w:eastAsia="微軟正黑體" w:hAnsi="微軟正黑體" w:hint="eastAsia"/>
                <w:b/>
                <w:color w:val="215868" w:themeColor="accent5" w:themeShade="80"/>
                <w:sz w:val="28"/>
                <w:szCs w:val="28"/>
              </w:rPr>
              <w:t>東京成田</w:t>
            </w:r>
            <w:r w:rsidRPr="00F243C5">
              <w:rPr>
                <w:rFonts w:ascii="微軟正黑體" w:eastAsia="微軟正黑體" w:hAnsi="微軟正黑體"/>
                <w:b/>
                <w:color w:val="215868" w:themeColor="accent5" w:themeShade="80"/>
                <w:sz w:val="28"/>
                <w:szCs w:val="28"/>
              </w:rPr>
              <w:t>空港</w:t>
            </w:r>
            <w:r w:rsidR="007F49BF">
              <w:rPr>
                <w:rFonts w:ascii="微軟正黑體" w:eastAsia="微軟正黑體" w:hAnsi="微軟正黑體" w:hint="eastAsia"/>
                <w:b/>
                <w:color w:val="215868" w:themeColor="accent5" w:themeShade="80"/>
                <w:sz w:val="28"/>
                <w:szCs w:val="28"/>
              </w:rPr>
              <w:t>→</w:t>
            </w:r>
            <w:r w:rsidR="00F7235C">
              <w:rPr>
                <w:rFonts w:ascii="微軟正黑體" w:eastAsia="微軟正黑體" w:hAnsi="微軟正黑體" w:hint="eastAsia"/>
                <w:b/>
                <w:color w:val="215868" w:themeColor="accent5" w:themeShade="80"/>
                <w:sz w:val="28"/>
                <w:szCs w:val="28"/>
              </w:rPr>
              <w:t>白樺渡假村-池之平大</w:t>
            </w:r>
            <w:r w:rsidR="00E62920">
              <w:rPr>
                <w:rFonts w:ascii="微軟正黑體" w:eastAsia="微軟正黑體" w:hAnsi="微軟正黑體" w:hint="eastAsia"/>
                <w:b/>
                <w:color w:val="215868" w:themeColor="accent5" w:themeShade="80"/>
                <w:sz w:val="28"/>
                <w:szCs w:val="28"/>
              </w:rPr>
              <w:t>飯店</w:t>
            </w:r>
          </w:p>
        </w:tc>
      </w:tr>
      <w:tr w:rsidR="00B65BFB" w:rsidRPr="000F2C33" w:rsidTr="00CA0B49">
        <w:trPr>
          <w:trHeight w:val="689"/>
        </w:trPr>
        <w:tc>
          <w:tcPr>
            <w:tcW w:w="10800" w:type="dxa"/>
            <w:gridSpan w:val="2"/>
            <w:tcBorders>
              <w:top w:val="nil"/>
              <w:left w:val="nil"/>
              <w:bottom w:val="single" w:sz="4" w:space="0" w:color="4BACC6"/>
              <w:right w:val="nil"/>
            </w:tcBorders>
            <w:hideMark/>
          </w:tcPr>
          <w:p w:rsidR="002D5D90" w:rsidRDefault="00F7235C" w:rsidP="00F7235C">
            <w:pPr>
              <w:spacing w:line="0" w:lineRule="atLeast"/>
              <w:rPr>
                <w:rFonts w:ascii="微軟正黑體" w:eastAsia="微軟正黑體" w:hAnsi="微軟正黑體" w:hint="eastAsia"/>
              </w:rPr>
            </w:pPr>
            <w:r w:rsidRPr="002D5D90">
              <w:rPr>
                <w:rFonts w:ascii="微軟正黑體" w:eastAsia="微軟正黑體" w:hAnsi="微軟正黑體" w:hint="eastAsia"/>
                <w:sz w:val="36"/>
              </w:rPr>
              <w:t>今</w:t>
            </w:r>
            <w:r w:rsidRPr="00F7235C">
              <w:rPr>
                <w:rFonts w:ascii="微軟正黑體" w:eastAsia="微軟正黑體" w:hAnsi="微軟正黑體" w:hint="eastAsia"/>
              </w:rPr>
              <w:t>天帶著愉快的心情來到桃園國際機場第二航廈集合，由專員幫您辦妥各項登機手續，準備飛往童話世界中的白雪國度嘍！</w:t>
            </w:r>
          </w:p>
          <w:p w:rsidR="00D73D2D" w:rsidRPr="00D73D2D" w:rsidRDefault="00175AD2" w:rsidP="00F7235C">
            <w:pPr>
              <w:spacing w:line="0" w:lineRule="atLeast"/>
              <w:rPr>
                <w:rFonts w:ascii="微軟正黑體" w:eastAsia="微軟正黑體" w:hAnsi="微軟正黑體"/>
              </w:rPr>
            </w:pPr>
            <w:r w:rsidRPr="00175AD2">
              <w:rPr>
                <w:rFonts w:ascii="微軟正黑體" w:eastAsia="微軟正黑體" w:hAnsi="微軟正黑體" w:hint="eastAsia"/>
                <w:b/>
                <w:color w:val="0070C0"/>
                <w:sz w:val="28"/>
              </w:rPr>
              <w:t>【</w:t>
            </w:r>
            <w:r w:rsidR="00F7235C" w:rsidRPr="00175AD2">
              <w:rPr>
                <w:rFonts w:ascii="微軟正黑體" w:eastAsia="微軟正黑體" w:hAnsi="微軟正黑體" w:hint="eastAsia"/>
                <w:b/>
                <w:color w:val="0070C0"/>
                <w:sz w:val="28"/>
              </w:rPr>
              <w:t>滑雪勝地-長野</w:t>
            </w:r>
            <w:r w:rsidRPr="00175AD2">
              <w:rPr>
                <w:rFonts w:ascii="微軟正黑體" w:eastAsia="微軟正黑體" w:hAnsi="微軟正黑體" w:hint="eastAsia"/>
                <w:b/>
                <w:color w:val="0070C0"/>
                <w:sz w:val="28"/>
              </w:rPr>
              <w:t>】</w:t>
            </w:r>
            <w:r w:rsidR="00D73D2D" w:rsidRPr="00D73D2D">
              <w:rPr>
                <w:rFonts w:ascii="微軟正黑體" w:eastAsia="微軟正黑體" w:hAnsi="微軟正黑體"/>
              </w:rPr>
              <w:t>長野縣位於本州中部的中央高地上，是日本八個內陸縣份之一。長野縣是日本面積第四大的一級行政區，僅次於北海道、岩手縣及福島縣，也是日本面積最大的內陸縣。由於長野</w:t>
            </w:r>
            <w:r w:rsidR="00D73D2D" w:rsidRPr="00D73D2D">
              <w:rPr>
                <w:rFonts w:ascii="微軟正黑體" w:eastAsia="微軟正黑體" w:hAnsi="微軟正黑體"/>
              </w:rPr>
              <w:lastRenderedPageBreak/>
              <w:t>縣的轄區範圍大致相當於令制國中的信濃國，因此也常被稱為信州或是信越。</w:t>
            </w:r>
          </w:p>
          <w:p w:rsidR="00D73D2D" w:rsidRDefault="00F7235C" w:rsidP="00F7235C">
            <w:pPr>
              <w:spacing w:line="0" w:lineRule="atLeast"/>
              <w:rPr>
                <w:rFonts w:ascii="微軟正黑體" w:eastAsia="微軟正黑體" w:hAnsi="微軟正黑體"/>
              </w:rPr>
            </w:pPr>
            <w:r w:rsidRPr="00F7235C">
              <w:rPr>
                <w:rFonts w:ascii="微軟正黑體" w:eastAsia="微軟正黑體" w:hAnsi="微軟正黑體" w:hint="eastAsia"/>
              </w:rPr>
              <w:t>乘車期間，指導員會帶領團員們做簡短的自我介紹並認識雪場及滑雪活動該注意的安全守則。抵達飯店、分配好房間後，團員們並可以卸下行李，休息一晚、養精蓄銳，準備迎接明天的考驗與刺激！</w:t>
            </w:r>
          </w:p>
          <w:p w:rsidR="00A408A1" w:rsidRPr="00F7235C" w:rsidRDefault="00A408A1" w:rsidP="00F7235C">
            <w:pPr>
              <w:spacing w:line="0" w:lineRule="atLeast"/>
              <w:rPr>
                <w:rFonts w:ascii="微軟正黑體" w:eastAsia="微軟正黑體" w:hAnsi="微軟正黑體"/>
              </w:rPr>
            </w:pPr>
            <w:r>
              <w:rPr>
                <w:noProof/>
              </w:rPr>
              <w:drawing>
                <wp:inline distT="0" distB="0" distL="0" distR="0">
                  <wp:extent cx="6794205" cy="3053513"/>
                  <wp:effectExtent l="0" t="0" r="6985" b="0"/>
                  <wp:docPr id="4" name="圖片 4" descr="温泉＆70種類バイキング　白樺リゾート　池の平ホテ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温泉＆70種類バイキング　白樺リゾート　池の平ホテル"/>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87" b="4156"/>
                          <a:stretch/>
                        </pic:blipFill>
                        <pic:spPr bwMode="auto">
                          <a:xfrm>
                            <a:off x="0" y="0"/>
                            <a:ext cx="6804916" cy="3058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65BFB" w:rsidRPr="005F17C9" w:rsidTr="00CA0B49">
        <w:trPr>
          <w:trHeight w:val="435"/>
        </w:trPr>
        <w:tc>
          <w:tcPr>
            <w:tcW w:w="10800" w:type="dxa"/>
            <w:gridSpan w:val="2"/>
            <w:tcBorders>
              <w:top w:val="single" w:sz="4" w:space="0" w:color="4BACC6"/>
              <w:left w:val="nil"/>
              <w:bottom w:val="single" w:sz="4" w:space="0" w:color="4BACC6"/>
              <w:right w:val="nil"/>
            </w:tcBorders>
            <w:hideMark/>
          </w:tcPr>
          <w:p w:rsidR="00B65BFB" w:rsidRPr="008C1F6B" w:rsidRDefault="00B65BFB" w:rsidP="00317364">
            <w:pPr>
              <w:spacing w:line="0" w:lineRule="atLeast"/>
              <w:rPr>
                <w:rFonts w:ascii="微軟正黑體" w:eastAsia="微軟正黑體" w:hAnsi="微軟正黑體"/>
                <w:color w:val="215868"/>
              </w:rPr>
            </w:pPr>
            <w:r w:rsidRPr="008C1F6B">
              <w:rPr>
                <w:rFonts w:ascii="微軟正黑體" w:eastAsia="微軟正黑體" w:hAnsi="微軟正黑體" w:hint="eastAsia"/>
                <w:color w:val="215868"/>
              </w:rPr>
              <w:lastRenderedPageBreak/>
              <w:t>早餐：X</w:t>
            </w:r>
            <w:r w:rsidR="00317364">
              <w:rPr>
                <w:rFonts w:ascii="微軟正黑體" w:eastAsia="微軟正黑體" w:hAnsi="微軟正黑體" w:hint="eastAsia"/>
                <w:color w:val="215868"/>
              </w:rPr>
              <w:t xml:space="preserve">      </w:t>
            </w:r>
            <w:r w:rsidRPr="008C1F6B">
              <w:rPr>
                <w:rFonts w:ascii="微軟正黑體" w:eastAsia="微軟正黑體" w:hAnsi="微軟正黑體" w:hint="eastAsia"/>
                <w:color w:val="215868"/>
              </w:rPr>
              <w:t xml:space="preserve"> </w:t>
            </w:r>
            <w:r>
              <w:rPr>
                <w:rFonts w:ascii="微軟正黑體" w:eastAsia="微軟正黑體" w:hAnsi="微軟正黑體" w:hint="eastAsia"/>
                <w:color w:val="215868"/>
              </w:rPr>
              <w:t xml:space="preserve">               </w:t>
            </w:r>
            <w:r w:rsidR="00317364">
              <w:rPr>
                <w:rFonts w:ascii="微軟正黑體" w:eastAsia="微軟正黑體" w:hAnsi="微軟正黑體" w:hint="eastAsia"/>
                <w:color w:val="215868"/>
              </w:rPr>
              <w:t xml:space="preserve">  </w:t>
            </w:r>
            <w:r>
              <w:rPr>
                <w:rFonts w:ascii="微軟正黑體" w:eastAsia="微軟正黑體" w:hAnsi="微軟正黑體" w:hint="eastAsia"/>
                <w:color w:val="215868"/>
              </w:rPr>
              <w:t xml:space="preserve"> </w:t>
            </w:r>
            <w:r w:rsidR="00317364">
              <w:rPr>
                <w:rFonts w:ascii="微軟正黑體" w:eastAsia="微軟正黑體" w:hAnsi="微軟正黑體" w:hint="eastAsia"/>
                <w:color w:val="215868"/>
              </w:rPr>
              <w:t xml:space="preserve">  </w:t>
            </w:r>
            <w:r w:rsidRPr="008C1F6B">
              <w:rPr>
                <w:rFonts w:ascii="微軟正黑體" w:eastAsia="微軟正黑體" w:hAnsi="微軟正黑體" w:hint="eastAsia"/>
                <w:color w:val="215868"/>
              </w:rPr>
              <w:t xml:space="preserve"> 中餐：</w:t>
            </w:r>
            <w:r w:rsidR="00317364">
              <w:rPr>
                <w:rFonts w:ascii="微軟正黑體" w:eastAsia="微軟正黑體" w:hAnsi="微軟正黑體" w:hint="eastAsia"/>
                <w:color w:val="215868"/>
              </w:rPr>
              <w:t>機上套餐</w:t>
            </w:r>
            <w:r w:rsidR="00317364" w:rsidRPr="00343700">
              <w:rPr>
                <w:rFonts w:ascii="微軟正黑體" w:eastAsia="微軟正黑體" w:hAnsi="微軟正黑體" w:cs="細明體" w:hint="eastAsia"/>
                <w:color w:val="215868" w:themeColor="accent5" w:themeShade="80"/>
              </w:rPr>
              <w:t xml:space="preserve">  </w:t>
            </w:r>
            <w:r>
              <w:rPr>
                <w:rFonts w:ascii="微軟正黑體" w:eastAsia="微軟正黑體" w:hAnsi="微軟正黑體" w:hint="eastAsia"/>
                <w:color w:val="215868"/>
              </w:rPr>
              <w:t xml:space="preserve">             </w:t>
            </w:r>
            <w:r w:rsidRPr="008C1F6B">
              <w:rPr>
                <w:rFonts w:ascii="微軟正黑體" w:eastAsia="微軟正黑體" w:hAnsi="微軟正黑體" w:hint="eastAsia"/>
                <w:color w:val="215868"/>
              </w:rPr>
              <w:t>晚餐：</w:t>
            </w:r>
            <w:r w:rsidR="00317364">
              <w:rPr>
                <w:rFonts w:ascii="微軟正黑體" w:eastAsia="微軟正黑體" w:hAnsi="微軟正黑體" w:hint="eastAsia"/>
                <w:color w:val="215868"/>
              </w:rPr>
              <w:t>飯店內豐盛自助餐</w:t>
            </w:r>
          </w:p>
        </w:tc>
      </w:tr>
      <w:tr w:rsidR="00B65BFB" w:rsidRPr="002E0D37" w:rsidTr="00CA0B49">
        <w:trPr>
          <w:trHeight w:val="71"/>
        </w:trPr>
        <w:tc>
          <w:tcPr>
            <w:tcW w:w="10800" w:type="dxa"/>
            <w:gridSpan w:val="2"/>
            <w:tcBorders>
              <w:top w:val="single" w:sz="4" w:space="0" w:color="4BACC6"/>
              <w:left w:val="nil"/>
              <w:bottom w:val="single" w:sz="8" w:space="0" w:color="4BACC6"/>
              <w:right w:val="nil"/>
            </w:tcBorders>
            <w:hideMark/>
          </w:tcPr>
          <w:p w:rsidR="00B65BFB" w:rsidRPr="008C1F6B" w:rsidRDefault="00B65BFB" w:rsidP="00E94C88">
            <w:pPr>
              <w:spacing w:line="0" w:lineRule="atLeast"/>
              <w:rPr>
                <w:rFonts w:ascii="微軟正黑體" w:eastAsia="微軟正黑體" w:hAnsi="微軟正黑體"/>
                <w:color w:val="215868"/>
              </w:rPr>
            </w:pPr>
            <w:r w:rsidRPr="008C1F6B">
              <w:rPr>
                <w:rFonts w:ascii="微軟正黑體" w:eastAsia="微軟正黑體" w:hAnsi="微軟正黑體" w:hint="eastAsia"/>
                <w:color w:val="215868"/>
              </w:rPr>
              <w:t>住宿：</w:t>
            </w:r>
            <w:r w:rsidR="00520F71" w:rsidRPr="00520F71">
              <w:rPr>
                <w:rFonts w:ascii="微軟正黑體" w:eastAsia="微軟正黑體" w:hAnsi="微軟正黑體" w:hint="eastAsia"/>
                <w:color w:val="215868" w:themeColor="accent5" w:themeShade="80"/>
              </w:rPr>
              <w:t>池之平大飯店</w:t>
            </w:r>
            <w:r w:rsidR="00520F71" w:rsidRPr="00831473">
              <w:rPr>
                <w:rFonts w:ascii="微軟正黑體" w:eastAsia="微軟正黑體" w:hAnsi="微軟正黑體" w:hint="eastAsia"/>
                <w:color w:val="215868" w:themeColor="accent5" w:themeShade="80"/>
              </w:rPr>
              <w:t xml:space="preserve">  或同級</w:t>
            </w:r>
          </w:p>
        </w:tc>
      </w:tr>
      <w:tr w:rsidR="00933567" w:rsidRPr="008C1F6B" w:rsidTr="00CA0B49">
        <w:trPr>
          <w:trHeight w:val="445"/>
        </w:trPr>
        <w:tc>
          <w:tcPr>
            <w:tcW w:w="1101" w:type="dxa"/>
            <w:tcBorders>
              <w:top w:val="single" w:sz="12" w:space="0" w:color="4BACC6"/>
              <w:left w:val="nil"/>
              <w:bottom w:val="single" w:sz="4" w:space="0" w:color="4BACC6"/>
              <w:right w:val="nil"/>
            </w:tcBorders>
            <w:shd w:val="clear" w:color="auto" w:fill="D2EAF1"/>
            <w:hideMark/>
          </w:tcPr>
          <w:p w:rsidR="00933567" w:rsidRPr="008C1F6B" w:rsidRDefault="00933567" w:rsidP="00CA0B49">
            <w:pPr>
              <w:pStyle w:val="a7"/>
              <w:spacing w:line="0" w:lineRule="atLeast"/>
              <w:ind w:leftChars="0" w:left="0"/>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第二</w:t>
            </w:r>
            <w:r w:rsidRPr="008C1F6B">
              <w:rPr>
                <w:rFonts w:ascii="微軟正黑體" w:eastAsia="微軟正黑體" w:hAnsi="微軟正黑體" w:hint="eastAsia"/>
                <w:b/>
                <w:color w:val="215868"/>
                <w:sz w:val="28"/>
                <w:szCs w:val="28"/>
              </w:rPr>
              <w:t>天</w:t>
            </w:r>
          </w:p>
        </w:tc>
        <w:tc>
          <w:tcPr>
            <w:tcW w:w="9699" w:type="dxa"/>
            <w:tcBorders>
              <w:top w:val="single" w:sz="12" w:space="0" w:color="4BACC6"/>
              <w:left w:val="nil"/>
              <w:bottom w:val="single" w:sz="4" w:space="0" w:color="4BACC6"/>
              <w:right w:val="nil"/>
            </w:tcBorders>
            <w:vAlign w:val="center"/>
            <w:hideMark/>
          </w:tcPr>
          <w:p w:rsidR="00933567" w:rsidRPr="00F858E5" w:rsidRDefault="00E94C88" w:rsidP="002C7683">
            <w:pPr>
              <w:spacing w:line="0" w:lineRule="atLeast"/>
              <w:rPr>
                <w:rFonts w:ascii="微軟正黑體" w:eastAsia="微軟正黑體" w:hAnsi="微軟正黑體"/>
                <w:b/>
                <w:color w:val="2074BA"/>
                <w:sz w:val="32"/>
                <w:szCs w:val="32"/>
              </w:rPr>
            </w:pPr>
            <w:r>
              <w:rPr>
                <w:rFonts w:ascii="微軟正黑體" w:eastAsia="微軟正黑體" w:hAnsi="微軟正黑體" w:hint="eastAsia"/>
                <w:b/>
                <w:color w:val="215868" w:themeColor="accent5" w:themeShade="80"/>
                <w:sz w:val="28"/>
                <w:szCs w:val="28"/>
              </w:rPr>
              <w:t>飯店</w:t>
            </w:r>
            <w:r w:rsidRPr="00F243C5">
              <w:rPr>
                <w:rFonts w:ascii="微軟正黑體" w:eastAsia="微軟正黑體" w:hAnsi="微軟正黑體" w:hint="eastAsia"/>
                <w:b/>
                <w:color w:val="215868" w:themeColor="accent5" w:themeShade="80"/>
                <w:sz w:val="28"/>
                <w:szCs w:val="28"/>
              </w:rPr>
              <w:t>→</w:t>
            </w:r>
            <w:hyperlink r:id="rId42" w:tgtFrame="_blank" w:history="1">
              <w:r w:rsidR="00F858E5" w:rsidRPr="00F858E5">
                <w:rPr>
                  <w:rFonts w:ascii="微軟正黑體" w:eastAsia="微軟正黑體" w:hAnsi="微軟正黑體"/>
                  <w:b/>
                  <w:color w:val="215868" w:themeColor="accent5" w:themeShade="80"/>
                  <w:sz w:val="28"/>
                  <w:szCs w:val="28"/>
                </w:rPr>
                <w:t>長野</w:t>
              </w:r>
              <w:r w:rsidR="00924B6B">
                <w:rPr>
                  <w:rFonts w:ascii="微軟正黑體" w:eastAsia="微軟正黑體" w:hAnsi="微軟正黑體"/>
                  <w:b/>
                  <w:color w:val="215868" w:themeColor="accent5" w:themeShade="80"/>
                  <w:sz w:val="28"/>
                  <w:szCs w:val="28"/>
                </w:rPr>
                <w:t>縣</w:t>
              </w:r>
              <w:r w:rsidR="00F858E5" w:rsidRPr="00F858E5">
                <w:rPr>
                  <w:rFonts w:ascii="微軟正黑體" w:eastAsia="微軟正黑體" w:hAnsi="微軟正黑體" w:hint="eastAsia"/>
                  <w:b/>
                  <w:color w:val="215868" w:themeColor="accent5" w:themeShade="80"/>
                  <w:sz w:val="28"/>
                  <w:szCs w:val="28"/>
                </w:rPr>
                <w:t>白樺</w:t>
              </w:r>
              <w:r w:rsidR="00F858E5" w:rsidRPr="00F858E5">
                <w:rPr>
                  <w:rFonts w:ascii="微軟正黑體" w:eastAsia="微軟正黑體" w:hAnsi="微軟正黑體"/>
                  <w:b/>
                  <w:color w:val="215868" w:themeColor="accent5" w:themeShade="80"/>
                  <w:sz w:val="28"/>
                  <w:szCs w:val="28"/>
                </w:rPr>
                <w:t>2</w:t>
              </w:r>
              <w:r w:rsidR="00F858E5" w:rsidRPr="00F858E5">
                <w:rPr>
                  <w:rFonts w:ascii="微軟正黑體" w:eastAsia="微軟正黑體" w:hAnsi="微軟正黑體" w:hint="eastAsia"/>
                  <w:b/>
                  <w:color w:val="215868" w:themeColor="accent5" w:themeShade="80"/>
                  <w:sz w:val="28"/>
                  <w:szCs w:val="28"/>
                </w:rPr>
                <w:t>i</w:t>
              </w:r>
              <w:r w:rsidR="00F858E5" w:rsidRPr="00F858E5">
                <w:rPr>
                  <w:rFonts w:ascii="微軟正黑體" w:eastAsia="微軟正黑體" w:hAnsi="微軟正黑體"/>
                  <w:b/>
                  <w:color w:val="215868" w:themeColor="accent5" w:themeShade="80"/>
                  <w:sz w:val="28"/>
                  <w:szCs w:val="28"/>
                </w:rPr>
                <w:t>n1</w:t>
              </w:r>
              <w:r w:rsidR="00F858E5" w:rsidRPr="00F858E5">
                <w:rPr>
                  <w:rFonts w:ascii="微軟正黑體" w:eastAsia="微軟正黑體" w:hAnsi="微軟正黑體" w:hint="eastAsia"/>
                  <w:b/>
                  <w:color w:val="215868" w:themeColor="accent5" w:themeShade="80"/>
                  <w:sz w:val="28"/>
                  <w:szCs w:val="28"/>
                </w:rPr>
                <w:t>滑雪</w:t>
              </w:r>
              <w:r w:rsidR="00F858E5" w:rsidRPr="00F858E5">
                <w:rPr>
                  <w:rFonts w:ascii="微軟正黑體" w:eastAsia="微軟正黑體" w:hAnsi="微軟正黑體"/>
                  <w:b/>
                  <w:color w:val="215868" w:themeColor="accent5" w:themeShade="80"/>
                  <w:sz w:val="28"/>
                  <w:szCs w:val="28"/>
                </w:rPr>
                <w:t>場</w:t>
              </w:r>
            </w:hyperlink>
            <w:r w:rsidR="00F858E5">
              <w:rPr>
                <w:rFonts w:ascii="微軟正黑體" w:eastAsia="微軟正黑體" w:hAnsi="微軟正黑體" w:hint="eastAsia"/>
                <w:b/>
                <w:color w:val="215868" w:themeColor="accent5" w:themeShade="80"/>
                <w:sz w:val="28"/>
                <w:szCs w:val="28"/>
              </w:rPr>
              <w:t>-全日滑雪活動</w:t>
            </w:r>
            <w:r w:rsidR="00831473">
              <w:rPr>
                <w:rFonts w:ascii="微軟正黑體" w:eastAsia="微軟正黑體" w:hAnsi="微軟正黑體" w:hint="eastAsia"/>
                <w:b/>
                <w:color w:val="215868" w:themeColor="accent5" w:themeShade="80"/>
                <w:sz w:val="28"/>
                <w:szCs w:val="28"/>
              </w:rPr>
              <w:t>→飯店</w:t>
            </w:r>
          </w:p>
        </w:tc>
      </w:tr>
    </w:tbl>
    <w:p w:rsidR="002D5D90" w:rsidRDefault="00252596" w:rsidP="00730393">
      <w:pPr>
        <w:spacing w:line="0" w:lineRule="atLeast"/>
        <w:rPr>
          <w:rFonts w:ascii="微軟正黑體" w:eastAsia="微軟正黑體" w:hAnsi="微軟正黑體"/>
        </w:rPr>
      </w:pPr>
      <w:r w:rsidRPr="007577C5">
        <w:rPr>
          <w:rFonts w:ascii="微軟正黑體" w:eastAsia="微軟正黑體" w:hAnsi="微軟正黑體" w:hint="eastAsia"/>
          <w:sz w:val="32"/>
        </w:rPr>
        <w:t>所</w:t>
      </w:r>
      <w:r>
        <w:rPr>
          <w:rFonts w:ascii="微軟正黑體" w:eastAsia="微軟正黑體" w:hAnsi="微軟正黑體" w:hint="eastAsia"/>
        </w:rPr>
        <w:t>謂「</w:t>
      </w:r>
      <w:r w:rsidRPr="00252596">
        <w:rPr>
          <w:rFonts w:ascii="微軟正黑體" w:eastAsia="微軟正黑體" w:hAnsi="微軟正黑體"/>
        </w:rPr>
        <w:t>功欲善其事，必先利其器</w:t>
      </w:r>
      <w:r w:rsidRPr="00252596">
        <w:rPr>
          <w:rFonts w:ascii="微軟正黑體" w:eastAsia="微軟正黑體" w:hAnsi="微軟正黑體" w:hint="eastAsia"/>
        </w:rPr>
        <w:t>」</w:t>
      </w:r>
      <w:r>
        <w:rPr>
          <w:rFonts w:ascii="微軟正黑體" w:eastAsia="微軟正黑體" w:hAnsi="微軟正黑體" w:hint="eastAsia"/>
        </w:rPr>
        <w:t>，經過昨天整個晚上的養精蓄銳，今早享用飯店的活力早餐，填飽肚子後，帶的飽滿的幹勁，準備迎接</w:t>
      </w:r>
      <w:r w:rsidR="00730393" w:rsidRPr="00730393">
        <w:rPr>
          <w:rFonts w:ascii="微軟正黑體" w:eastAsia="微軟正黑體" w:hAnsi="微軟正黑體" w:hint="eastAsia"/>
        </w:rPr>
        <w:t>挑戰囉！</w:t>
      </w:r>
    </w:p>
    <w:p w:rsidR="00964AD9" w:rsidRPr="00175AD2" w:rsidRDefault="00964AD9" w:rsidP="00964AD9">
      <w:pPr>
        <w:spacing w:line="0" w:lineRule="atLeast"/>
        <w:rPr>
          <w:rFonts w:ascii="微軟正黑體" w:eastAsia="微軟正黑體" w:hAnsi="微軟正黑體"/>
          <w:b/>
          <w:color w:val="0070C0"/>
          <w:sz w:val="28"/>
        </w:rPr>
      </w:pPr>
      <w:r w:rsidRPr="00175AD2">
        <w:rPr>
          <w:rFonts w:ascii="微軟正黑體" w:eastAsia="微軟正黑體" w:hAnsi="微軟正黑體" w:hint="eastAsia"/>
          <w:b/>
          <w:color w:val="0070C0"/>
          <w:sz w:val="28"/>
        </w:rPr>
        <w:t>【</w:t>
      </w:r>
      <w:r w:rsidRPr="00964AD9">
        <w:rPr>
          <w:rFonts w:ascii="微軟正黑體" w:eastAsia="微軟正黑體" w:hAnsi="微軟正黑體" w:hint="eastAsia"/>
          <w:b/>
          <w:color w:val="0070C0"/>
          <w:sz w:val="28"/>
        </w:rPr>
        <w:t>白樺2in1滑雪場</w:t>
      </w:r>
      <w:r w:rsidRPr="00175AD2">
        <w:rPr>
          <w:rFonts w:ascii="微軟正黑體" w:eastAsia="微軟正黑體" w:hAnsi="微軟正黑體" w:hint="eastAsia"/>
          <w:b/>
          <w:color w:val="0070C0"/>
          <w:sz w:val="28"/>
        </w:rPr>
        <w:t>】</w:t>
      </w:r>
    </w:p>
    <w:p w:rsidR="002731B7" w:rsidRDefault="00252596" w:rsidP="00730393">
      <w:pPr>
        <w:spacing w:line="0" w:lineRule="atLeast"/>
        <w:rPr>
          <w:rFonts w:ascii="微軟正黑體" w:eastAsia="微軟正黑體" w:hAnsi="微軟正黑體"/>
        </w:rPr>
      </w:pPr>
      <w:r>
        <w:rPr>
          <w:rFonts w:ascii="微軟正黑體" w:eastAsia="微軟正黑體" w:hAnsi="微軟正黑體" w:hint="eastAsia"/>
        </w:rPr>
        <w:t>跟著教練整裝後，一同前往</w:t>
      </w:r>
      <w:r w:rsidR="002731B7" w:rsidRPr="002731B7">
        <w:rPr>
          <w:rFonts w:ascii="微軟正黑體" w:eastAsia="微軟正黑體" w:hAnsi="微軟正黑體" w:hint="eastAsia"/>
        </w:rPr>
        <w:t>白樺</w:t>
      </w:r>
      <w:r w:rsidR="002731B7" w:rsidRPr="002731B7">
        <w:rPr>
          <w:rFonts w:ascii="微軟正黑體" w:eastAsia="微軟正黑體" w:hAnsi="微軟正黑體"/>
        </w:rPr>
        <w:t>2</w:t>
      </w:r>
      <w:r w:rsidR="002731B7" w:rsidRPr="002731B7">
        <w:rPr>
          <w:rFonts w:ascii="微軟正黑體" w:eastAsia="微軟正黑體" w:hAnsi="微軟正黑體" w:hint="eastAsia"/>
        </w:rPr>
        <w:t>i</w:t>
      </w:r>
      <w:r w:rsidR="002731B7" w:rsidRPr="002731B7">
        <w:rPr>
          <w:rFonts w:ascii="微軟正黑體" w:eastAsia="微軟正黑體" w:hAnsi="微軟正黑體"/>
        </w:rPr>
        <w:t>n1</w:t>
      </w:r>
      <w:r w:rsidR="002731B7" w:rsidRPr="002731B7">
        <w:rPr>
          <w:rFonts w:ascii="微軟正黑體" w:eastAsia="微軟正黑體" w:hAnsi="微軟正黑體" w:hint="eastAsia"/>
        </w:rPr>
        <w:t>滑雪</w:t>
      </w:r>
      <w:r w:rsidR="002731B7" w:rsidRPr="002731B7">
        <w:rPr>
          <w:rFonts w:ascii="微軟正黑體" w:eastAsia="微軟正黑體" w:hAnsi="微軟正黑體"/>
        </w:rPr>
        <w:t>場</w:t>
      </w:r>
      <w:r w:rsidR="002731B7">
        <w:rPr>
          <w:rFonts w:ascii="微軟正黑體" w:eastAsia="微軟正黑體" w:hAnsi="微軟正黑體" w:hint="eastAsia"/>
        </w:rPr>
        <w:t>。每項運動最重要的環節絕對少不了熱身，</w:t>
      </w:r>
      <w:r w:rsidR="00730393" w:rsidRPr="00730393">
        <w:rPr>
          <w:rFonts w:ascii="微軟正黑體" w:eastAsia="微軟正黑體" w:hAnsi="微軟正黑體" w:hint="eastAsia"/>
        </w:rPr>
        <w:t>一開始</w:t>
      </w:r>
      <w:r w:rsidR="002731B7">
        <w:rPr>
          <w:rFonts w:ascii="微軟正黑體" w:eastAsia="微軟正黑體" w:hAnsi="微軟正黑體" w:hint="eastAsia"/>
        </w:rPr>
        <w:t>一定要</w:t>
      </w:r>
      <w:r w:rsidR="00730393" w:rsidRPr="00730393">
        <w:rPr>
          <w:rFonts w:ascii="微軟正黑體" w:eastAsia="微軟正黑體" w:hAnsi="微軟正黑體" w:hint="eastAsia"/>
        </w:rPr>
        <w:t>仔細的</w:t>
      </w:r>
      <w:r>
        <w:rPr>
          <w:rFonts w:ascii="微軟正黑體" w:eastAsia="微軟正黑體" w:hAnsi="微軟正黑體" w:hint="eastAsia"/>
        </w:rPr>
        <w:t>跟著教練</w:t>
      </w:r>
      <w:r w:rsidR="00730393" w:rsidRPr="00730393">
        <w:rPr>
          <w:rFonts w:ascii="微軟正黑體" w:eastAsia="微軟正黑體" w:hAnsi="微軟正黑體" w:hint="eastAsia"/>
        </w:rPr>
        <w:t>一起做暖身操喔！</w:t>
      </w:r>
      <w:r w:rsidR="005D2C4D">
        <w:rPr>
          <w:rFonts w:ascii="微軟正黑體" w:eastAsia="微軟正黑體" w:hAnsi="微軟正黑體" w:hint="eastAsia"/>
        </w:rPr>
        <w:t xml:space="preserve"> </w:t>
      </w:r>
      <w:r w:rsidR="00730393" w:rsidRPr="00730393">
        <w:rPr>
          <w:rFonts w:ascii="微軟正黑體" w:eastAsia="微軟正黑體" w:hAnsi="微軟正黑體" w:hint="eastAsia"/>
        </w:rPr>
        <w:t>依據滑雪程度</w:t>
      </w:r>
      <w:r w:rsidR="002731B7">
        <w:rPr>
          <w:rFonts w:ascii="微軟正黑體" w:eastAsia="微軟正黑體" w:hAnsi="微軟正黑體" w:hint="eastAsia"/>
        </w:rPr>
        <w:t>，我們將分級分組進行教學</w:t>
      </w:r>
      <w:r w:rsidR="00730393" w:rsidRPr="00730393">
        <w:rPr>
          <w:rFonts w:ascii="微軟正黑體" w:eastAsia="微軟正黑體" w:hAnsi="微軟正黑體" w:hint="eastAsia"/>
        </w:rPr>
        <w:t>，</w:t>
      </w:r>
      <w:r w:rsidR="002731B7">
        <w:rPr>
          <w:rFonts w:ascii="微軟正黑體" w:eastAsia="微軟正黑體" w:hAnsi="微軟正黑體" w:hint="eastAsia"/>
        </w:rPr>
        <w:t>即使是</w:t>
      </w:r>
      <w:r w:rsidR="00730393" w:rsidRPr="00730393">
        <w:rPr>
          <w:rFonts w:ascii="微軟正黑體" w:eastAsia="微軟正黑體" w:hAnsi="微軟正黑體" w:hint="eastAsia"/>
        </w:rPr>
        <w:t>初次滑雪的朋友也別擔心喔！教練</w:t>
      </w:r>
      <w:r w:rsidR="002731B7">
        <w:rPr>
          <w:rFonts w:ascii="微軟正黑體" w:eastAsia="微軟正黑體" w:hAnsi="微軟正黑體" w:hint="eastAsia"/>
        </w:rPr>
        <w:t>個個</w:t>
      </w:r>
      <w:r w:rsidR="00730393" w:rsidRPr="00730393">
        <w:rPr>
          <w:rFonts w:ascii="微軟正黑體" w:eastAsia="微軟正黑體" w:hAnsi="微軟正黑體" w:hint="eastAsia"/>
        </w:rPr>
        <w:t>細心</w:t>
      </w:r>
      <w:r w:rsidR="002731B7">
        <w:rPr>
          <w:rFonts w:ascii="微軟正黑體" w:eastAsia="微軟正黑體" w:hAnsi="微軟正黑體" w:hint="eastAsia"/>
        </w:rPr>
        <w:t>又專業</w:t>
      </w:r>
      <w:r w:rsidR="00730393" w:rsidRPr="00730393">
        <w:rPr>
          <w:rFonts w:ascii="微軟正黑體" w:eastAsia="微軟正黑體" w:hAnsi="微軟正黑體" w:hint="eastAsia"/>
        </w:rPr>
        <w:t>，絕對能</w:t>
      </w:r>
      <w:r w:rsidR="002731B7">
        <w:rPr>
          <w:rFonts w:ascii="微軟正黑體" w:eastAsia="微軟正黑體" w:hAnsi="微軟正黑體" w:hint="eastAsia"/>
        </w:rPr>
        <w:t>夠因材施教，讓每個人都能享受滑雪的快感與徜徉在靄靄白雪中的暢快感</w:t>
      </w:r>
      <w:r w:rsidR="00730393" w:rsidRPr="00730393">
        <w:rPr>
          <w:rFonts w:ascii="微軟正黑體" w:eastAsia="微軟正黑體" w:hAnsi="微軟正黑體" w:hint="eastAsia"/>
        </w:rPr>
        <w:t>！</w:t>
      </w:r>
    </w:p>
    <w:p w:rsidR="002731B7" w:rsidRDefault="00730393" w:rsidP="00730393">
      <w:pPr>
        <w:spacing w:line="0" w:lineRule="atLeast"/>
        <w:rPr>
          <w:rFonts w:ascii="微軟正黑體" w:eastAsia="微軟正黑體" w:hAnsi="微軟正黑體"/>
        </w:rPr>
      </w:pPr>
      <w:r w:rsidRPr="007577C5">
        <w:rPr>
          <w:rFonts w:ascii="微軟正黑體" w:eastAsia="微軟正黑體" w:hAnsi="微軟正黑體" w:hint="eastAsia"/>
          <w:color w:val="0070C0"/>
        </w:rPr>
        <w:t>滑雪基本知識（雪具認識、基本姿勢及動作練習、基本滑行、基本轉彎、如何上下纜車）等及滑雪所應注意之事項，而動作（登行、轉向、跌倒、直滑降、全制動轉彎）</w:t>
      </w:r>
      <w:r w:rsidRPr="00730393">
        <w:rPr>
          <w:rFonts w:ascii="微軟正黑體" w:eastAsia="微軟正黑體" w:hAnsi="微軟正黑體" w:hint="eastAsia"/>
        </w:rPr>
        <w:t>等，也都會有初步且詳盡的介紹。</w:t>
      </w:r>
      <w:r w:rsidR="002731B7">
        <w:rPr>
          <w:rFonts w:ascii="微軟正黑體" w:eastAsia="微軟正黑體" w:hAnsi="微軟正黑體" w:hint="eastAsia"/>
        </w:rPr>
        <w:t>一開始滑雪，</w:t>
      </w:r>
      <w:r w:rsidRPr="00730393">
        <w:rPr>
          <w:rFonts w:ascii="微軟正黑體" w:eastAsia="微軟正黑體" w:hAnsi="微軟正黑體" w:hint="eastAsia"/>
        </w:rPr>
        <w:t>飛撲、掛網、轉倒、後坐、倒頭栽、懶驢打滾都是必經的過程，不要氣餒也不要喊痛，離成功學會滑雪只剩下一小步了！加油！</w:t>
      </w:r>
      <w:r w:rsidR="007577C5">
        <w:rPr>
          <w:rFonts w:ascii="微軟正黑體" w:eastAsia="微軟正黑體" w:hAnsi="微軟正黑體" w:hint="eastAsia"/>
        </w:rPr>
        <w:t xml:space="preserve">  </w:t>
      </w:r>
      <w:r w:rsidRPr="00730393">
        <w:rPr>
          <w:rFonts w:ascii="微軟正黑體" w:eastAsia="微軟正黑體" w:hAnsi="微軟正黑體" w:hint="eastAsia"/>
        </w:rPr>
        <w:t>學習過程</w:t>
      </w:r>
      <w:r w:rsidR="002731B7">
        <w:rPr>
          <w:rFonts w:ascii="微軟正黑體" w:eastAsia="微軟正黑體" w:hAnsi="微軟正黑體" w:hint="eastAsia"/>
        </w:rPr>
        <w:t>中，不僅能夠跟著團體的歡樂氣氛享受滑雪運動的樂趣，也能夠透過教練</w:t>
      </w:r>
      <w:r w:rsidRPr="00730393">
        <w:rPr>
          <w:rFonts w:ascii="微軟正黑體" w:eastAsia="微軟正黑體" w:hAnsi="微軟正黑體" w:hint="eastAsia"/>
        </w:rPr>
        <w:t>的指導與自我的練習，提升技術的水準，</w:t>
      </w:r>
      <w:r w:rsidR="002731B7">
        <w:rPr>
          <w:rFonts w:ascii="微軟正黑體" w:eastAsia="微軟正黑體" w:hAnsi="微軟正黑體" w:hint="eastAsia"/>
        </w:rPr>
        <w:t>絕對是</w:t>
      </w:r>
      <w:r w:rsidRPr="00730393">
        <w:rPr>
          <w:rFonts w:ascii="微軟正黑體" w:eastAsia="微軟正黑體" w:hAnsi="微軟正黑體" w:hint="eastAsia"/>
        </w:rPr>
        <w:t>趣味、成就感雙收</w:t>
      </w:r>
      <w:r w:rsidR="002731B7">
        <w:rPr>
          <w:rFonts w:ascii="微軟正黑體" w:eastAsia="微軟正黑體" w:hAnsi="微軟正黑體" w:hint="eastAsia"/>
        </w:rPr>
        <w:t>唷！</w:t>
      </w:r>
    </w:p>
    <w:p w:rsidR="002731B7" w:rsidRDefault="002731B7" w:rsidP="00730393">
      <w:pPr>
        <w:spacing w:line="0" w:lineRule="atLeast"/>
        <w:rPr>
          <w:rFonts w:ascii="微軟正黑體" w:eastAsia="微軟正黑體" w:hAnsi="微軟正黑體"/>
        </w:rPr>
      </w:pPr>
      <w:r>
        <w:rPr>
          <w:rFonts w:ascii="微軟正黑體" w:eastAsia="微軟正黑體" w:hAnsi="微軟正黑體" w:hint="eastAsia"/>
        </w:rPr>
        <w:t>等到打好</w:t>
      </w:r>
      <w:r w:rsidR="00730393" w:rsidRPr="00730393">
        <w:rPr>
          <w:rFonts w:ascii="微軟正黑體" w:eastAsia="微軟正黑體" w:hAnsi="微軟正黑體" w:hint="eastAsia"/>
        </w:rPr>
        <w:t>了基本的動作</w:t>
      </w:r>
      <w:r>
        <w:rPr>
          <w:rFonts w:ascii="微軟正黑體" w:eastAsia="微軟正黑體" w:hAnsi="微軟正黑體" w:hint="eastAsia"/>
        </w:rPr>
        <w:t>的基礎</w:t>
      </w:r>
      <w:r w:rsidR="00730393" w:rsidRPr="00730393">
        <w:rPr>
          <w:rFonts w:ascii="微軟正黑體" w:eastAsia="微軟正黑體" w:hAnsi="微軟正黑體" w:hint="eastAsia"/>
        </w:rPr>
        <w:t>後，就能夠和好友一同到處去遊玩、欣賞風景，</w:t>
      </w:r>
      <w:r>
        <w:rPr>
          <w:rFonts w:ascii="微軟正黑體" w:eastAsia="微軟正黑體" w:hAnsi="微軟正黑體" w:hint="eastAsia"/>
        </w:rPr>
        <w:t>即使過程中難免跌倒，但這卻是滑雪中最有趣的地方。</w:t>
      </w:r>
    </w:p>
    <w:p w:rsidR="00730393" w:rsidRDefault="002731B7" w:rsidP="00730393">
      <w:pPr>
        <w:spacing w:line="0" w:lineRule="atLeast"/>
        <w:rPr>
          <w:rFonts w:ascii="微軟正黑體" w:eastAsia="微軟正黑體" w:hAnsi="微軟正黑體"/>
        </w:rPr>
      </w:pPr>
      <w:r>
        <w:rPr>
          <w:rFonts w:ascii="微軟正黑體" w:eastAsia="微軟正黑體" w:hAnsi="微軟正黑體" w:hint="eastAsia"/>
        </w:rPr>
        <w:t>一天的活動結束後，在</w:t>
      </w:r>
      <w:r w:rsidR="00730393" w:rsidRPr="00730393">
        <w:rPr>
          <w:rFonts w:ascii="微軟正黑體" w:eastAsia="微軟正黑體" w:hAnsi="微軟正黑體" w:hint="eastAsia"/>
        </w:rPr>
        <w:t>教練帶領</w:t>
      </w:r>
      <w:r>
        <w:rPr>
          <w:rFonts w:ascii="微軟正黑體" w:eastAsia="微軟正黑體" w:hAnsi="微軟正黑體" w:hint="eastAsia"/>
        </w:rPr>
        <w:t>之下，</w:t>
      </w:r>
      <w:r w:rsidR="00730393" w:rsidRPr="00730393">
        <w:rPr>
          <w:rFonts w:ascii="微軟正黑體" w:eastAsia="微軟正黑體" w:hAnsi="微軟正黑體" w:hint="eastAsia"/>
        </w:rPr>
        <w:t>回到住宿的飯店享用溫暖、道地</w:t>
      </w:r>
      <w:r>
        <w:rPr>
          <w:rFonts w:ascii="微軟正黑體" w:eastAsia="微軟正黑體" w:hAnsi="微軟正黑體" w:hint="eastAsia"/>
        </w:rPr>
        <w:t>的餐點，更</w:t>
      </w:r>
      <w:r w:rsidR="00730393" w:rsidRPr="00730393">
        <w:rPr>
          <w:rFonts w:ascii="微軟正黑體" w:eastAsia="微軟正黑體" w:hAnsi="微軟正黑體" w:hint="eastAsia"/>
        </w:rPr>
        <w:t>能夠去泡泡溫泉，好好犒賞自己</w:t>
      </w:r>
      <w:r>
        <w:rPr>
          <w:rFonts w:ascii="微軟正黑體" w:eastAsia="微軟正黑體" w:hAnsi="微軟正黑體" w:hint="eastAsia"/>
        </w:rPr>
        <w:t>今天的努力</w:t>
      </w:r>
      <w:r w:rsidR="00730393" w:rsidRPr="00730393">
        <w:rPr>
          <w:rFonts w:ascii="微軟正黑體" w:eastAsia="微軟正黑體" w:hAnsi="微軟正黑體" w:hint="eastAsia"/>
        </w:rPr>
        <w:t>，</w:t>
      </w:r>
      <w:r>
        <w:rPr>
          <w:rFonts w:ascii="微軟正黑體" w:eastAsia="微軟正黑體" w:hAnsi="微軟正黑體" w:hint="eastAsia"/>
        </w:rPr>
        <w:t>盡情</w:t>
      </w:r>
      <w:r w:rsidR="00730393" w:rsidRPr="00730393">
        <w:rPr>
          <w:rFonts w:ascii="微軟正黑體" w:eastAsia="微軟正黑體" w:hAnsi="微軟正黑體" w:hint="eastAsia"/>
        </w:rPr>
        <w:t>去品嘗日本道地的風情囉！</w:t>
      </w:r>
    </w:p>
    <w:p w:rsidR="00A408A1" w:rsidRPr="00730393" w:rsidRDefault="00A408A1" w:rsidP="00730393">
      <w:pPr>
        <w:spacing w:line="0" w:lineRule="atLeast"/>
        <w:rPr>
          <w:rFonts w:ascii="微軟正黑體" w:eastAsia="微軟正黑體" w:hAnsi="微軟正黑體"/>
        </w:rPr>
      </w:pPr>
      <w:r>
        <w:rPr>
          <w:noProof/>
        </w:rPr>
        <w:lastRenderedPageBreak/>
        <w:drawing>
          <wp:inline distT="0" distB="0" distL="0" distR="0">
            <wp:extent cx="3306726" cy="1383392"/>
            <wp:effectExtent l="0" t="0" r="8255" b="7620"/>
            <wp:docPr id="24" name="圖片 24" descr="https://www.rakudaclub.com/hotels/81523/swf/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akudaclub.com/hotels/81523/swf/image0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228" cy="1395316"/>
                    </a:xfrm>
                    <a:prstGeom prst="rect">
                      <a:avLst/>
                    </a:prstGeom>
                    <a:noFill/>
                    <a:ln>
                      <a:noFill/>
                    </a:ln>
                  </pic:spPr>
                </pic:pic>
              </a:graphicData>
            </a:graphic>
          </wp:inline>
        </w:drawing>
      </w:r>
      <w:r>
        <w:rPr>
          <w:noProof/>
        </w:rPr>
        <w:drawing>
          <wp:inline distT="0" distB="0" distL="0" distR="0">
            <wp:extent cx="3250212" cy="1371600"/>
            <wp:effectExtent l="0" t="0" r="7620" b="0"/>
            <wp:docPr id="17" name="圖片 17" descr="https://www.rakudaclub.com/hotels/81523/swf/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kudaclub.com/hotels/81523/swf/image03.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43"/>
                    <a:stretch/>
                  </pic:blipFill>
                  <pic:spPr bwMode="auto">
                    <a:xfrm>
                      <a:off x="0" y="0"/>
                      <a:ext cx="3264196" cy="1377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10881" w:type="dxa"/>
        <w:tblBorders>
          <w:top w:val="single" w:sz="8" w:space="0" w:color="4BACC6"/>
          <w:bottom w:val="single" w:sz="8" w:space="0" w:color="4BACC6"/>
        </w:tblBorders>
        <w:tblLayout w:type="fixed"/>
        <w:tblLook w:val="0020"/>
      </w:tblPr>
      <w:tblGrid>
        <w:gridCol w:w="1101"/>
        <w:gridCol w:w="9699"/>
        <w:gridCol w:w="81"/>
      </w:tblGrid>
      <w:tr w:rsidR="00375827" w:rsidRPr="00D33449" w:rsidTr="009E7E21">
        <w:trPr>
          <w:trHeight w:val="345"/>
        </w:trPr>
        <w:tc>
          <w:tcPr>
            <w:tcW w:w="10881" w:type="dxa"/>
            <w:gridSpan w:val="3"/>
            <w:tcBorders>
              <w:top w:val="single" w:sz="4" w:space="0" w:color="4BACC6"/>
              <w:left w:val="nil"/>
              <w:bottom w:val="single" w:sz="4" w:space="0" w:color="4BACC6"/>
              <w:right w:val="nil"/>
            </w:tcBorders>
            <w:hideMark/>
          </w:tcPr>
          <w:p w:rsidR="00375827" w:rsidRPr="00D33449" w:rsidRDefault="00375827" w:rsidP="00317364">
            <w:pPr>
              <w:widowControl/>
              <w:spacing w:line="0" w:lineRule="atLeast"/>
              <w:rPr>
                <w:rFonts w:ascii="微軟正黑體" w:eastAsia="微軟正黑體" w:hAnsi="微軟正黑體"/>
                <w:color w:val="215868"/>
              </w:rPr>
            </w:pPr>
            <w:r w:rsidRPr="00A41CBE">
              <w:rPr>
                <w:rFonts w:ascii="微軟正黑體" w:eastAsia="微軟正黑體" w:hAnsi="微軟正黑體" w:hint="eastAsia"/>
                <w:color w:val="215868"/>
              </w:rPr>
              <w:t>早餐：</w:t>
            </w:r>
            <w:r w:rsidR="00317364">
              <w:rPr>
                <w:rFonts w:ascii="微軟正黑體" w:eastAsia="微軟正黑體" w:hAnsi="微軟正黑體" w:cs="細明體" w:hint="eastAsia"/>
                <w:color w:val="215868" w:themeColor="accent5" w:themeShade="80"/>
              </w:rPr>
              <w:t>飯店活力</w:t>
            </w:r>
            <w:r w:rsidR="005A4848" w:rsidRPr="00343700">
              <w:rPr>
                <w:rFonts w:ascii="微軟正黑體" w:eastAsia="微軟正黑體" w:hAnsi="微軟正黑體" w:cs="細明體" w:hint="eastAsia"/>
                <w:color w:val="215868" w:themeColor="accent5" w:themeShade="80"/>
              </w:rPr>
              <w:t>早餐</w:t>
            </w:r>
            <w:r w:rsidR="00317364">
              <w:rPr>
                <w:rFonts w:ascii="微軟正黑體" w:eastAsia="微軟正黑體" w:hAnsi="微軟正黑體" w:cs="細明體" w:hint="eastAsia"/>
                <w:color w:val="215868" w:themeColor="accent5" w:themeShade="80"/>
              </w:rPr>
              <w:t xml:space="preserve">    </w:t>
            </w:r>
            <w:r w:rsidR="005A4848" w:rsidRPr="00343700">
              <w:rPr>
                <w:rFonts w:ascii="微軟正黑體" w:eastAsia="微軟正黑體" w:hAnsi="微軟正黑體" w:cs="細明體" w:hint="eastAsia"/>
                <w:color w:val="215868" w:themeColor="accent5" w:themeShade="80"/>
              </w:rPr>
              <w:t xml:space="preserve">  </w:t>
            </w:r>
            <w:r w:rsidR="005A4848">
              <w:rPr>
                <w:rFonts w:ascii="微軟正黑體" w:eastAsia="微軟正黑體" w:hAnsi="微軟正黑體" w:cs="細明體" w:hint="eastAsia"/>
                <w:color w:val="215868" w:themeColor="accent5" w:themeShade="80"/>
              </w:rPr>
              <w:t xml:space="preserve">          </w:t>
            </w:r>
            <w:r w:rsidR="005A4848" w:rsidRPr="00343700">
              <w:rPr>
                <w:rFonts w:ascii="微軟正黑體" w:eastAsia="微軟正黑體" w:hAnsi="微軟正黑體" w:cs="細明體" w:hint="eastAsia"/>
                <w:color w:val="215868" w:themeColor="accent5" w:themeShade="80"/>
              </w:rPr>
              <w:t xml:space="preserve">  中餐：</w:t>
            </w:r>
            <w:r w:rsidR="00317364">
              <w:rPr>
                <w:rFonts w:ascii="微軟正黑體" w:eastAsia="微軟正黑體" w:hAnsi="微軟正黑體" w:cs="細明體" w:hint="eastAsia"/>
                <w:color w:val="215868" w:themeColor="accent5" w:themeShade="80"/>
              </w:rPr>
              <w:t xml:space="preserve">敬請自理 </w:t>
            </w:r>
            <w:r w:rsidR="00317364" w:rsidRPr="00343700">
              <w:rPr>
                <w:rFonts w:ascii="微軟正黑體" w:eastAsia="微軟正黑體" w:hAnsi="微軟正黑體" w:cs="細明體" w:hint="eastAsia"/>
                <w:color w:val="215868" w:themeColor="accent5" w:themeShade="80"/>
              </w:rPr>
              <w:t xml:space="preserve">   </w:t>
            </w:r>
            <w:r w:rsidR="005A4848" w:rsidRPr="00343700">
              <w:rPr>
                <w:rFonts w:ascii="微軟正黑體" w:eastAsia="微軟正黑體" w:hAnsi="微軟正黑體" w:cs="細明體" w:hint="eastAsia"/>
                <w:color w:val="215868" w:themeColor="accent5" w:themeShade="80"/>
              </w:rPr>
              <w:t xml:space="preserve"> </w:t>
            </w:r>
            <w:r w:rsidR="005A4848">
              <w:rPr>
                <w:rFonts w:ascii="微軟正黑體" w:eastAsia="微軟正黑體" w:hAnsi="微軟正黑體" w:cs="細明體" w:hint="eastAsia"/>
                <w:color w:val="215868" w:themeColor="accent5" w:themeShade="80"/>
              </w:rPr>
              <w:t xml:space="preserve">          </w:t>
            </w:r>
            <w:r w:rsidR="005A4848" w:rsidRPr="00343700">
              <w:rPr>
                <w:rFonts w:ascii="微軟正黑體" w:eastAsia="微軟正黑體" w:hAnsi="微軟正黑體" w:cs="細明體" w:hint="eastAsia"/>
                <w:color w:val="215868" w:themeColor="accent5" w:themeShade="80"/>
              </w:rPr>
              <w:t>晚餐：</w:t>
            </w:r>
            <w:r w:rsidR="00317364">
              <w:rPr>
                <w:rFonts w:ascii="微軟正黑體" w:eastAsia="微軟正黑體" w:hAnsi="微軟正黑體" w:hint="eastAsia"/>
                <w:color w:val="215868"/>
              </w:rPr>
              <w:t>飯店內豐盛自助餐</w:t>
            </w:r>
          </w:p>
        </w:tc>
      </w:tr>
      <w:tr w:rsidR="00375827" w:rsidRPr="003738DE" w:rsidTr="009E7E21">
        <w:trPr>
          <w:trHeight w:val="385"/>
        </w:trPr>
        <w:tc>
          <w:tcPr>
            <w:tcW w:w="10881" w:type="dxa"/>
            <w:gridSpan w:val="3"/>
            <w:tcBorders>
              <w:top w:val="single" w:sz="4" w:space="0" w:color="4BACC6"/>
              <w:left w:val="nil"/>
              <w:bottom w:val="single" w:sz="12" w:space="0" w:color="4BACC6"/>
              <w:right w:val="nil"/>
            </w:tcBorders>
            <w:hideMark/>
          </w:tcPr>
          <w:p w:rsidR="00375827" w:rsidRPr="00375827" w:rsidRDefault="00375827" w:rsidP="00520F71">
            <w:pPr>
              <w:spacing w:line="0" w:lineRule="atLeast"/>
              <w:rPr>
                <w:rFonts w:ascii="微軟正黑體" w:eastAsia="微軟正黑體" w:hAnsi="微軟正黑體"/>
                <w:color w:val="215868"/>
              </w:rPr>
            </w:pPr>
            <w:r w:rsidRPr="00A41CBE">
              <w:rPr>
                <w:rFonts w:ascii="微軟正黑體" w:eastAsia="微軟正黑體" w:hAnsi="微軟正黑體" w:hint="eastAsia"/>
                <w:color w:val="215868"/>
              </w:rPr>
              <w:t>住宿：</w:t>
            </w:r>
            <w:r w:rsidR="00520F71" w:rsidRPr="00520F71">
              <w:rPr>
                <w:rFonts w:ascii="微軟正黑體" w:eastAsia="微軟正黑體" w:hAnsi="微軟正黑體" w:hint="eastAsia"/>
                <w:color w:val="215868" w:themeColor="accent5" w:themeShade="80"/>
              </w:rPr>
              <w:t>池之平大飯店</w:t>
            </w:r>
            <w:r w:rsidR="00831473" w:rsidRPr="00831473">
              <w:rPr>
                <w:rFonts w:ascii="微軟正黑體" w:eastAsia="微軟正黑體" w:hAnsi="微軟正黑體" w:hint="eastAsia"/>
                <w:color w:val="215868" w:themeColor="accent5" w:themeShade="80"/>
              </w:rPr>
              <w:t xml:space="preserve">  或同級</w:t>
            </w:r>
          </w:p>
        </w:tc>
      </w:tr>
      <w:tr w:rsidR="00375827" w:rsidRPr="00022B15" w:rsidTr="009E7E21">
        <w:trPr>
          <w:trHeight w:val="217"/>
        </w:trPr>
        <w:tc>
          <w:tcPr>
            <w:tcW w:w="1101" w:type="dxa"/>
            <w:tcBorders>
              <w:top w:val="single" w:sz="12" w:space="0" w:color="4BACC6"/>
              <w:left w:val="nil"/>
              <w:bottom w:val="single" w:sz="8" w:space="0" w:color="4BACC6"/>
              <w:right w:val="nil"/>
            </w:tcBorders>
            <w:shd w:val="clear" w:color="auto" w:fill="D2EAF1"/>
            <w:vAlign w:val="center"/>
            <w:hideMark/>
          </w:tcPr>
          <w:p w:rsidR="00375827" w:rsidRPr="00A41CBE" w:rsidRDefault="00375827" w:rsidP="00CA0B49">
            <w:pPr>
              <w:pStyle w:val="a7"/>
              <w:spacing w:line="0" w:lineRule="atLeast"/>
              <w:ind w:leftChars="0" w:left="0"/>
              <w:jc w:val="center"/>
              <w:rPr>
                <w:rFonts w:ascii="微軟正黑體" w:eastAsia="微軟正黑體" w:hAnsi="微軟正黑體"/>
                <w:b/>
                <w:color w:val="215868"/>
                <w:sz w:val="28"/>
                <w:szCs w:val="28"/>
              </w:rPr>
            </w:pPr>
            <w:r w:rsidRPr="00A41CBE">
              <w:rPr>
                <w:rFonts w:ascii="微軟正黑體" w:eastAsia="微軟正黑體" w:hAnsi="微軟正黑體" w:hint="eastAsia"/>
                <w:b/>
                <w:color w:val="215868"/>
                <w:sz w:val="28"/>
                <w:szCs w:val="28"/>
              </w:rPr>
              <w:t>第三天</w:t>
            </w:r>
          </w:p>
        </w:tc>
        <w:tc>
          <w:tcPr>
            <w:tcW w:w="9780" w:type="dxa"/>
            <w:gridSpan w:val="2"/>
            <w:tcBorders>
              <w:top w:val="single" w:sz="12" w:space="0" w:color="4BACC6"/>
              <w:left w:val="nil"/>
              <w:bottom w:val="single" w:sz="4" w:space="0" w:color="4BACC6"/>
              <w:right w:val="nil"/>
            </w:tcBorders>
            <w:vAlign w:val="center"/>
            <w:hideMark/>
          </w:tcPr>
          <w:p w:rsidR="00375827" w:rsidRPr="00022B15" w:rsidRDefault="005A4848" w:rsidP="00D87AB8">
            <w:pPr>
              <w:spacing w:line="0" w:lineRule="atLeast"/>
              <w:jc w:val="both"/>
              <w:rPr>
                <w:rFonts w:ascii="微軟正黑體" w:eastAsia="微軟正黑體" w:hAnsi="微軟正黑體"/>
                <w:b/>
                <w:color w:val="215868"/>
                <w:sz w:val="28"/>
                <w:szCs w:val="28"/>
              </w:rPr>
            </w:pPr>
            <w:r>
              <w:rPr>
                <w:rFonts w:ascii="微軟正黑體" w:eastAsia="微軟正黑體" w:hAnsi="微軟正黑體" w:hint="eastAsia"/>
                <w:b/>
                <w:color w:val="215868" w:themeColor="accent5" w:themeShade="80"/>
                <w:sz w:val="28"/>
                <w:szCs w:val="28"/>
              </w:rPr>
              <w:t>飯店</w:t>
            </w:r>
            <w:r w:rsidRPr="00F243C5">
              <w:rPr>
                <w:rFonts w:ascii="微軟正黑體" w:eastAsia="微軟正黑體" w:hAnsi="微軟正黑體" w:hint="eastAsia"/>
                <w:b/>
                <w:color w:val="215868" w:themeColor="accent5" w:themeShade="80"/>
                <w:sz w:val="28"/>
                <w:szCs w:val="28"/>
              </w:rPr>
              <w:t>→</w:t>
            </w:r>
            <w:hyperlink r:id="rId45" w:tgtFrame="_blank" w:history="1">
              <w:r w:rsidR="00F858E5" w:rsidRPr="00F858E5">
                <w:rPr>
                  <w:rFonts w:ascii="微軟正黑體" w:eastAsia="微軟正黑體" w:hAnsi="微軟正黑體"/>
                  <w:b/>
                  <w:color w:val="215868" w:themeColor="accent5" w:themeShade="80"/>
                  <w:sz w:val="28"/>
                  <w:szCs w:val="28"/>
                </w:rPr>
                <w:t>長野</w:t>
              </w:r>
              <w:r w:rsidR="00924B6B">
                <w:rPr>
                  <w:rFonts w:ascii="微軟正黑體" w:eastAsia="微軟正黑體" w:hAnsi="微軟正黑體"/>
                  <w:b/>
                  <w:color w:val="215868" w:themeColor="accent5" w:themeShade="80"/>
                  <w:sz w:val="28"/>
                  <w:szCs w:val="28"/>
                </w:rPr>
                <w:t>縣</w:t>
              </w:r>
              <w:r w:rsidR="00F858E5" w:rsidRPr="00F858E5">
                <w:rPr>
                  <w:rFonts w:ascii="微軟正黑體" w:eastAsia="微軟正黑體" w:hAnsi="微軟正黑體" w:hint="eastAsia"/>
                  <w:b/>
                  <w:color w:val="215868" w:themeColor="accent5" w:themeShade="80"/>
                  <w:sz w:val="28"/>
                  <w:szCs w:val="28"/>
                </w:rPr>
                <w:t>白樺</w:t>
              </w:r>
              <w:r w:rsidR="00F858E5" w:rsidRPr="00F858E5">
                <w:rPr>
                  <w:rFonts w:ascii="微軟正黑體" w:eastAsia="微軟正黑體" w:hAnsi="微軟正黑體"/>
                  <w:b/>
                  <w:color w:val="215868" w:themeColor="accent5" w:themeShade="80"/>
                  <w:sz w:val="28"/>
                  <w:szCs w:val="28"/>
                </w:rPr>
                <w:t>2</w:t>
              </w:r>
              <w:r w:rsidR="00F858E5" w:rsidRPr="00F858E5">
                <w:rPr>
                  <w:rFonts w:ascii="微軟正黑體" w:eastAsia="微軟正黑體" w:hAnsi="微軟正黑體" w:hint="eastAsia"/>
                  <w:b/>
                  <w:color w:val="215868" w:themeColor="accent5" w:themeShade="80"/>
                  <w:sz w:val="28"/>
                  <w:szCs w:val="28"/>
                </w:rPr>
                <w:t>i</w:t>
              </w:r>
              <w:r w:rsidR="00F858E5" w:rsidRPr="00F858E5">
                <w:rPr>
                  <w:rFonts w:ascii="微軟正黑體" w:eastAsia="微軟正黑體" w:hAnsi="微軟正黑體"/>
                  <w:b/>
                  <w:color w:val="215868" w:themeColor="accent5" w:themeShade="80"/>
                  <w:sz w:val="28"/>
                  <w:szCs w:val="28"/>
                </w:rPr>
                <w:t>n1</w:t>
              </w:r>
              <w:r w:rsidR="00F858E5" w:rsidRPr="00F858E5">
                <w:rPr>
                  <w:rFonts w:ascii="微軟正黑體" w:eastAsia="微軟正黑體" w:hAnsi="微軟正黑體" w:hint="eastAsia"/>
                  <w:b/>
                  <w:color w:val="215868" w:themeColor="accent5" w:themeShade="80"/>
                  <w:sz w:val="28"/>
                  <w:szCs w:val="28"/>
                </w:rPr>
                <w:t>滑雪</w:t>
              </w:r>
              <w:r w:rsidR="00F858E5" w:rsidRPr="00F858E5">
                <w:rPr>
                  <w:rFonts w:ascii="微軟正黑體" w:eastAsia="微軟正黑體" w:hAnsi="微軟正黑體"/>
                  <w:b/>
                  <w:color w:val="215868" w:themeColor="accent5" w:themeShade="80"/>
                  <w:sz w:val="28"/>
                  <w:szCs w:val="28"/>
                </w:rPr>
                <w:t>場</w:t>
              </w:r>
            </w:hyperlink>
            <w:r w:rsidR="00F858E5">
              <w:rPr>
                <w:rFonts w:ascii="微軟正黑體" w:eastAsia="微軟正黑體" w:hAnsi="微軟正黑體" w:hint="eastAsia"/>
                <w:b/>
                <w:color w:val="215868" w:themeColor="accent5" w:themeShade="80"/>
                <w:sz w:val="28"/>
                <w:szCs w:val="28"/>
              </w:rPr>
              <w:t>-全日滑雪活動→飯店</w:t>
            </w:r>
          </w:p>
        </w:tc>
      </w:tr>
      <w:tr w:rsidR="00375827" w:rsidRPr="00D33449" w:rsidTr="009E7E21">
        <w:trPr>
          <w:trHeight w:val="663"/>
        </w:trPr>
        <w:tc>
          <w:tcPr>
            <w:tcW w:w="10881" w:type="dxa"/>
            <w:gridSpan w:val="3"/>
            <w:tcBorders>
              <w:top w:val="nil"/>
              <w:left w:val="nil"/>
              <w:bottom w:val="single" w:sz="4" w:space="0" w:color="4BACC6"/>
              <w:right w:val="nil"/>
            </w:tcBorders>
          </w:tcPr>
          <w:p w:rsidR="00154792" w:rsidRPr="007577C5" w:rsidRDefault="005D1DE7" w:rsidP="00845F73">
            <w:pPr>
              <w:spacing w:line="0" w:lineRule="atLeast"/>
              <w:rPr>
                <w:rFonts w:ascii="微軟正黑體" w:eastAsia="微軟正黑體" w:hAnsi="微軟正黑體"/>
                <w:color w:val="0070C0"/>
              </w:rPr>
            </w:pPr>
            <w:r w:rsidRPr="007577C5">
              <w:rPr>
                <w:rFonts w:ascii="微軟正黑體" w:eastAsia="微軟正黑體" w:hAnsi="微軟正黑體" w:hint="eastAsia"/>
                <w:color w:val="0070C0"/>
                <w:sz w:val="32"/>
              </w:rPr>
              <w:t>什</w:t>
            </w:r>
            <w:r w:rsidRPr="007577C5">
              <w:rPr>
                <w:rFonts w:ascii="微軟正黑體" w:eastAsia="微軟正黑體" w:hAnsi="微軟正黑體" w:hint="eastAsia"/>
                <w:color w:val="0070C0"/>
              </w:rPr>
              <w:t>麼!?起床</w:t>
            </w:r>
            <w:r w:rsidR="00845F73" w:rsidRPr="007577C5">
              <w:rPr>
                <w:rFonts w:ascii="微軟正黑體" w:eastAsia="微軟正黑體" w:hAnsi="微軟正黑體" w:hint="eastAsia"/>
                <w:color w:val="0070C0"/>
              </w:rPr>
              <w:t>睜開眼睛全身上下只有眼睛跟嘴巴可以靈活動作!</w:t>
            </w:r>
          </w:p>
          <w:p w:rsidR="001C0253" w:rsidRPr="00964AD9" w:rsidRDefault="00845F73" w:rsidP="00964AD9">
            <w:pPr>
              <w:spacing w:line="0" w:lineRule="atLeast"/>
              <w:rPr>
                <w:rFonts w:ascii="微軟正黑體" w:eastAsia="微軟正黑體" w:hAnsi="微軟正黑體"/>
              </w:rPr>
            </w:pPr>
            <w:r>
              <w:rPr>
                <w:rFonts w:ascii="微軟正黑體" w:eastAsia="微軟正黑體" w:hAnsi="微軟正黑體" w:hint="eastAsia"/>
              </w:rPr>
              <w:t>果然如教練昨日所說，</w:t>
            </w:r>
            <w:r w:rsidR="005D1DE7" w:rsidRPr="005D1DE7">
              <w:rPr>
                <w:rFonts w:ascii="微軟正黑體" w:eastAsia="微軟正黑體" w:hAnsi="微軟正黑體" w:hint="eastAsia"/>
              </w:rPr>
              <w:t>睡覺起來因為整</w:t>
            </w:r>
            <w:r>
              <w:rPr>
                <w:rFonts w:ascii="微軟正黑體" w:eastAsia="微軟正黑體" w:hAnsi="微軟正黑體" w:hint="eastAsia"/>
              </w:rPr>
              <w:t>日緊繃的肌肉完全放鬆，平日沒有好好鍛鍊的身體會有乳酸堆積的痛感。</w:t>
            </w:r>
            <w:r w:rsidRPr="00845F73">
              <w:rPr>
                <w:rFonts w:ascii="微軟正黑體" w:eastAsia="微軟正黑體" w:hAnsi="微軟正黑體" w:hint="eastAsia"/>
              </w:rPr>
              <w:t>遵照教練的指示，慢慢起身做些緩和的暖身，疼痛感就沒有那麼明顯了。早餐前，先去泡個溫泉，讓身體徹底暖和起來，舒服多了！原來早起泡溫泉是這樣的享受！</w:t>
            </w:r>
          </w:p>
          <w:p w:rsidR="00964AD9" w:rsidRPr="00175AD2" w:rsidRDefault="00964AD9" w:rsidP="00964AD9">
            <w:pPr>
              <w:spacing w:line="0" w:lineRule="atLeast"/>
              <w:rPr>
                <w:rFonts w:ascii="微軟正黑體" w:eastAsia="微軟正黑體" w:hAnsi="微軟正黑體"/>
                <w:b/>
                <w:color w:val="0070C0"/>
                <w:sz w:val="28"/>
              </w:rPr>
            </w:pPr>
            <w:r w:rsidRPr="00175AD2">
              <w:rPr>
                <w:rFonts w:ascii="微軟正黑體" w:eastAsia="微軟正黑體" w:hAnsi="微軟正黑體" w:hint="eastAsia"/>
                <w:b/>
                <w:color w:val="0070C0"/>
                <w:sz w:val="28"/>
              </w:rPr>
              <w:t>【</w:t>
            </w:r>
            <w:r w:rsidRPr="00964AD9">
              <w:rPr>
                <w:rFonts w:ascii="微軟正黑體" w:eastAsia="微軟正黑體" w:hAnsi="微軟正黑體" w:hint="eastAsia"/>
                <w:b/>
                <w:color w:val="0070C0"/>
                <w:sz w:val="28"/>
              </w:rPr>
              <w:t>白樺2in1滑雪場</w:t>
            </w:r>
            <w:r w:rsidRPr="00175AD2">
              <w:rPr>
                <w:rFonts w:ascii="微軟正黑體" w:eastAsia="微軟正黑體" w:hAnsi="微軟正黑體" w:hint="eastAsia"/>
                <w:b/>
                <w:color w:val="0070C0"/>
                <w:sz w:val="28"/>
              </w:rPr>
              <w:t>】</w:t>
            </w:r>
          </w:p>
          <w:p w:rsidR="00B118D6" w:rsidRDefault="00845F73" w:rsidP="00B52792">
            <w:pPr>
              <w:spacing w:line="0" w:lineRule="atLeast"/>
              <w:rPr>
                <w:rFonts w:ascii="微軟正黑體" w:eastAsia="微軟正黑體" w:hAnsi="微軟正黑體"/>
              </w:rPr>
            </w:pPr>
            <w:r w:rsidRPr="00845F73">
              <w:rPr>
                <w:rFonts w:ascii="微軟正黑體" w:eastAsia="微軟正黑體" w:hAnsi="微軟正黑體" w:hint="eastAsia"/>
              </w:rPr>
              <w:t>延續昨天的教學，加上努力不懈的練習，是否發現自己對操控雪具越來越得心應手了呢？想著就</w:t>
            </w:r>
            <w:r>
              <w:rPr>
                <w:rFonts w:ascii="微軟正黑體" w:eastAsia="微軟正黑體" w:hAnsi="微軟正黑體" w:hint="eastAsia"/>
              </w:rPr>
              <w:t>快</w:t>
            </w:r>
            <w:r w:rsidRPr="00845F73">
              <w:rPr>
                <w:rFonts w:ascii="微軟正黑體" w:eastAsia="微軟正黑體" w:hAnsi="微軟正黑體" w:hint="eastAsia"/>
              </w:rPr>
              <w:t>要能夠與雪共</w:t>
            </w:r>
            <w:r>
              <w:rPr>
                <w:rFonts w:ascii="微軟正黑體" w:eastAsia="微軟正黑體" w:hAnsi="微軟正黑體" w:hint="eastAsia"/>
              </w:rPr>
              <w:t>舞的畫面，心中的感動更是無法言語。</w:t>
            </w:r>
          </w:p>
          <w:p w:rsidR="00B118D6" w:rsidRPr="004C1423" w:rsidRDefault="0097247D" w:rsidP="00B52792">
            <w:pPr>
              <w:spacing w:line="0" w:lineRule="atLeast"/>
              <w:rPr>
                <w:rFonts w:ascii="Adobe Gothic Std B" w:eastAsia="Adobe Gothic Std B" w:hAnsi="Adobe Gothic Std B"/>
                <w:color w:val="0070C0"/>
              </w:rPr>
            </w:pPr>
            <w:r w:rsidRPr="004C1423">
              <w:rPr>
                <w:rFonts w:ascii="Adobe Gothic Std B" w:eastAsia="Adobe Gothic Std B" w:hAnsi="Adobe Gothic Std B" w:hint="eastAsia"/>
                <w:color w:val="0070C0"/>
              </w:rPr>
              <w:t>「Do you want to build a snowman~?」</w:t>
            </w:r>
          </w:p>
          <w:p w:rsidR="00B118D6" w:rsidRDefault="0097247D" w:rsidP="00B52792">
            <w:pPr>
              <w:spacing w:line="0" w:lineRule="atLeast"/>
              <w:rPr>
                <w:rFonts w:ascii="微軟正黑體" w:eastAsia="微軟正黑體" w:hAnsi="微軟正黑體"/>
              </w:rPr>
            </w:pPr>
            <w:r w:rsidRPr="0097247D">
              <w:rPr>
                <w:rFonts w:ascii="微軟正黑體" w:eastAsia="微軟正黑體" w:hAnsi="微軟正黑體" w:hint="eastAsia"/>
              </w:rPr>
              <w:t>練習之餘，還能夠</w:t>
            </w:r>
            <w:r>
              <w:rPr>
                <w:rFonts w:ascii="微軟正黑體" w:eastAsia="微軟正黑體" w:hAnsi="微軟正黑體" w:hint="eastAsia"/>
              </w:rPr>
              <w:t>呼朋引伴一同</w:t>
            </w:r>
            <w:r w:rsidRPr="0097247D">
              <w:rPr>
                <w:rFonts w:ascii="微軟正黑體" w:eastAsia="微軟正黑體" w:hAnsi="微軟正黑體" w:hint="eastAsia"/>
              </w:rPr>
              <w:t>堆個雪人，</w:t>
            </w:r>
            <w:r>
              <w:rPr>
                <w:rFonts w:ascii="微軟正黑體" w:eastAsia="微軟正黑體" w:hAnsi="微軟正黑體" w:hint="eastAsia"/>
              </w:rPr>
              <w:t>別忘了拍照紀念</w:t>
            </w:r>
            <w:r w:rsidRPr="0097247D">
              <w:rPr>
                <w:rFonts w:ascii="微軟正黑體" w:eastAsia="微軟正黑體" w:hAnsi="微軟正黑體" w:hint="eastAsia"/>
              </w:rPr>
              <w:t>，</w:t>
            </w:r>
            <w:r>
              <w:rPr>
                <w:rFonts w:ascii="微軟正黑體" w:eastAsia="微軟正黑體" w:hAnsi="微軟正黑體" w:hint="eastAsia"/>
              </w:rPr>
              <w:t>這將成為永生難忘的回憶唷！</w:t>
            </w:r>
          </w:p>
          <w:p w:rsidR="00933567" w:rsidRDefault="0097247D" w:rsidP="00B52792">
            <w:pPr>
              <w:spacing w:line="0" w:lineRule="atLeast"/>
              <w:rPr>
                <w:rFonts w:ascii="微軟正黑體" w:eastAsia="微軟正黑體" w:hAnsi="微軟正黑體"/>
              </w:rPr>
            </w:pPr>
            <w:r>
              <w:rPr>
                <w:rFonts w:ascii="微軟正黑體" w:eastAsia="微軟正黑體" w:hAnsi="微軟正黑體" w:hint="eastAsia"/>
              </w:rPr>
              <w:t>經過兩天緊鑼密鼓的練習與玩樂，</w:t>
            </w:r>
            <w:r w:rsidRPr="0097247D">
              <w:rPr>
                <w:rFonts w:ascii="微軟正黑體" w:eastAsia="微軟正黑體" w:hAnsi="微軟正黑體" w:hint="eastAsia"/>
              </w:rPr>
              <w:t>胃口</w:t>
            </w:r>
            <w:r>
              <w:rPr>
                <w:rFonts w:ascii="微軟正黑體" w:eastAsia="微軟正黑體" w:hAnsi="微軟正黑體" w:hint="eastAsia"/>
              </w:rPr>
              <w:t>是不是也變大了呢</w:t>
            </w:r>
            <w:r w:rsidR="007577C5">
              <w:rPr>
                <w:rFonts w:ascii="微軟正黑體" w:eastAsia="微軟正黑體" w:hAnsi="微軟正黑體" w:hint="eastAsia"/>
              </w:rPr>
              <w:t xml:space="preserve">？ </w:t>
            </w:r>
            <w:r>
              <w:rPr>
                <w:rFonts w:ascii="微軟正黑體" w:eastAsia="微軟正黑體" w:hAnsi="微軟正黑體" w:hint="eastAsia"/>
              </w:rPr>
              <w:t>運動過後回到飯店享受美，大快朵頤！哇！真是人生一大的享受。</w:t>
            </w:r>
            <w:r w:rsidR="007577C5">
              <w:rPr>
                <w:rFonts w:ascii="微軟正黑體" w:eastAsia="微軟正黑體" w:hAnsi="微軟正黑體" w:hint="eastAsia"/>
              </w:rPr>
              <w:t xml:space="preserve">  </w:t>
            </w:r>
            <w:r>
              <w:rPr>
                <w:rFonts w:ascii="微軟正黑體" w:eastAsia="微軟正黑體" w:hAnsi="微軟正黑體" w:hint="eastAsia"/>
              </w:rPr>
              <w:t>就如同昨日，在雪地中泡湯是絕對不能錯過的，看著天空靄靄飄下的白雪，身體浸泡在濃厚溫暖的溫泉中，輕輕的呼一口白煙，彷彿化身日劇裡的演員了呢！</w:t>
            </w:r>
          </w:p>
          <w:p w:rsidR="00B118D6" w:rsidRPr="0097247D" w:rsidRDefault="00B118D6" w:rsidP="00B52792">
            <w:pPr>
              <w:spacing w:line="0" w:lineRule="atLeast"/>
              <w:rPr>
                <w:rFonts w:ascii="微軟正黑體" w:eastAsia="微軟正黑體" w:hAnsi="微軟正黑體"/>
              </w:rPr>
            </w:pPr>
            <w:r>
              <w:rPr>
                <w:rFonts w:ascii="微軟正黑體" w:eastAsia="微軟正黑體" w:hAnsi="微軟正黑體"/>
                <w:noProof/>
              </w:rPr>
              <w:drawing>
                <wp:inline distT="0" distB="0" distL="0" distR="0">
                  <wp:extent cx="3333750" cy="248030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7297" cy="2482948"/>
                          </a:xfrm>
                          <a:prstGeom prst="rect">
                            <a:avLst/>
                          </a:prstGeom>
                        </pic:spPr>
                      </pic:pic>
                    </a:graphicData>
                  </a:graphic>
                </wp:inline>
              </w:drawing>
            </w:r>
            <w:r w:rsidR="00B209BB">
              <w:rPr>
                <w:rFonts w:ascii="微軟正黑體" w:eastAsia="微軟正黑體" w:hAnsi="微軟正黑體"/>
                <w:noProof/>
              </w:rPr>
              <w:drawing>
                <wp:inline distT="0" distB="0" distL="0" distR="0">
                  <wp:extent cx="3311644" cy="2482074"/>
                  <wp:effectExtent l="0" t="0" r="317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893" cy="2483010"/>
                          </a:xfrm>
                          <a:prstGeom prst="rect">
                            <a:avLst/>
                          </a:prstGeom>
                        </pic:spPr>
                      </pic:pic>
                    </a:graphicData>
                  </a:graphic>
                </wp:inline>
              </w:drawing>
            </w:r>
          </w:p>
        </w:tc>
      </w:tr>
      <w:tr w:rsidR="00375827" w:rsidRPr="00E269A0" w:rsidTr="009E7E21">
        <w:trPr>
          <w:trHeight w:val="353"/>
        </w:trPr>
        <w:tc>
          <w:tcPr>
            <w:tcW w:w="10881" w:type="dxa"/>
            <w:gridSpan w:val="3"/>
            <w:tcBorders>
              <w:top w:val="single" w:sz="4" w:space="0" w:color="4BACC6"/>
              <w:left w:val="nil"/>
              <w:bottom w:val="single" w:sz="4" w:space="0" w:color="4BACC6"/>
              <w:right w:val="nil"/>
            </w:tcBorders>
            <w:hideMark/>
          </w:tcPr>
          <w:p w:rsidR="00375827" w:rsidRPr="00E269A0" w:rsidRDefault="00317364" w:rsidP="005A4848">
            <w:pPr>
              <w:spacing w:line="0" w:lineRule="atLeast"/>
              <w:rPr>
                <w:rFonts w:ascii="微軟正黑體" w:eastAsia="微軟正黑體" w:hAnsi="微軟正黑體"/>
                <w:color w:val="215868"/>
              </w:rPr>
            </w:pPr>
            <w:r w:rsidRPr="00A41CBE">
              <w:rPr>
                <w:rFonts w:ascii="微軟正黑體" w:eastAsia="微軟正黑體" w:hAnsi="微軟正黑體" w:hint="eastAsia"/>
                <w:color w:val="215868"/>
              </w:rPr>
              <w:t>早餐：</w:t>
            </w:r>
            <w:r>
              <w:rPr>
                <w:rFonts w:ascii="微軟正黑體" w:eastAsia="微軟正黑體" w:hAnsi="微軟正黑體" w:cs="細明體" w:hint="eastAsia"/>
                <w:color w:val="215868" w:themeColor="accent5" w:themeShade="80"/>
              </w:rPr>
              <w:t>飯店活力</w:t>
            </w:r>
            <w:r w:rsidRPr="00343700">
              <w:rPr>
                <w:rFonts w:ascii="微軟正黑體" w:eastAsia="微軟正黑體" w:hAnsi="微軟正黑體" w:cs="細明體" w:hint="eastAsia"/>
                <w:color w:val="215868" w:themeColor="accent5" w:themeShade="80"/>
              </w:rPr>
              <w:t>早餐</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 xml:space="preserve">  </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 xml:space="preserve">  中餐：</w:t>
            </w:r>
            <w:r>
              <w:rPr>
                <w:rFonts w:ascii="微軟正黑體" w:eastAsia="微軟正黑體" w:hAnsi="微軟正黑體" w:cs="細明體" w:hint="eastAsia"/>
                <w:color w:val="215868" w:themeColor="accent5" w:themeShade="80"/>
              </w:rPr>
              <w:t xml:space="preserve">敬請自理 </w:t>
            </w:r>
            <w:r w:rsidRPr="00343700">
              <w:rPr>
                <w:rFonts w:ascii="微軟正黑體" w:eastAsia="微軟正黑體" w:hAnsi="微軟正黑體" w:cs="細明體" w:hint="eastAsia"/>
                <w:color w:val="215868" w:themeColor="accent5" w:themeShade="80"/>
              </w:rPr>
              <w:t xml:space="preserve">    </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晚餐：</w:t>
            </w:r>
            <w:r>
              <w:rPr>
                <w:rFonts w:ascii="微軟正黑體" w:eastAsia="微軟正黑體" w:hAnsi="微軟正黑體" w:hint="eastAsia"/>
                <w:color w:val="215868"/>
              </w:rPr>
              <w:t>飯店內豐盛自助餐</w:t>
            </w:r>
          </w:p>
        </w:tc>
      </w:tr>
      <w:tr w:rsidR="00375827" w:rsidRPr="002A267E" w:rsidTr="009E7E21">
        <w:trPr>
          <w:trHeight w:val="70"/>
        </w:trPr>
        <w:tc>
          <w:tcPr>
            <w:tcW w:w="10881" w:type="dxa"/>
            <w:gridSpan w:val="3"/>
            <w:tcBorders>
              <w:top w:val="single" w:sz="4" w:space="0" w:color="4BACC6"/>
              <w:left w:val="nil"/>
              <w:bottom w:val="single" w:sz="12" w:space="0" w:color="4BACC6"/>
              <w:right w:val="nil"/>
            </w:tcBorders>
            <w:hideMark/>
          </w:tcPr>
          <w:p w:rsidR="00375827" w:rsidRPr="00375827" w:rsidRDefault="00375827" w:rsidP="00520F71">
            <w:pPr>
              <w:spacing w:line="0" w:lineRule="atLeast"/>
              <w:rPr>
                <w:rFonts w:ascii="微軟正黑體" w:eastAsia="微軟正黑體" w:hAnsi="微軟正黑體"/>
                <w:color w:val="215868"/>
              </w:rPr>
            </w:pPr>
            <w:r w:rsidRPr="00A41CBE">
              <w:rPr>
                <w:rFonts w:ascii="微軟正黑體" w:eastAsia="微軟正黑體" w:hAnsi="微軟正黑體" w:hint="eastAsia"/>
                <w:color w:val="215868"/>
              </w:rPr>
              <w:t>住宿：</w:t>
            </w:r>
            <w:r w:rsidR="00520F71" w:rsidRPr="00520F71">
              <w:rPr>
                <w:rFonts w:ascii="微軟正黑體" w:eastAsia="微軟正黑體" w:hAnsi="微軟正黑體" w:hint="eastAsia"/>
                <w:color w:val="215868" w:themeColor="accent5" w:themeShade="80"/>
              </w:rPr>
              <w:t>池之平大飯店</w:t>
            </w:r>
            <w:r w:rsidR="00520F71" w:rsidRPr="00831473">
              <w:rPr>
                <w:rFonts w:ascii="微軟正黑體" w:eastAsia="微軟正黑體" w:hAnsi="微軟正黑體" w:hint="eastAsia"/>
                <w:color w:val="215868" w:themeColor="accent5" w:themeShade="80"/>
              </w:rPr>
              <w:t xml:space="preserve">  或同級</w:t>
            </w:r>
          </w:p>
        </w:tc>
      </w:tr>
      <w:tr w:rsidR="00375827" w:rsidRPr="00A41CBE" w:rsidTr="009E7E21">
        <w:trPr>
          <w:trHeight w:val="157"/>
        </w:trPr>
        <w:tc>
          <w:tcPr>
            <w:tcW w:w="1101" w:type="dxa"/>
            <w:tcBorders>
              <w:top w:val="single" w:sz="12" w:space="0" w:color="4BACC6"/>
              <w:left w:val="nil"/>
              <w:bottom w:val="single" w:sz="8" w:space="0" w:color="4BACC6"/>
              <w:right w:val="nil"/>
            </w:tcBorders>
            <w:shd w:val="clear" w:color="auto" w:fill="D2EAF1"/>
            <w:hideMark/>
          </w:tcPr>
          <w:p w:rsidR="00375827" w:rsidRPr="00A41CBE" w:rsidRDefault="00375827" w:rsidP="00CA0B49">
            <w:pPr>
              <w:pStyle w:val="a7"/>
              <w:spacing w:line="0" w:lineRule="atLeast"/>
              <w:ind w:leftChars="0" w:left="0"/>
              <w:rPr>
                <w:rFonts w:ascii="微軟正黑體" w:eastAsia="微軟正黑體" w:hAnsi="微軟正黑體"/>
                <w:b/>
                <w:color w:val="215868"/>
                <w:sz w:val="28"/>
                <w:szCs w:val="28"/>
              </w:rPr>
            </w:pPr>
            <w:r w:rsidRPr="00A41CBE">
              <w:rPr>
                <w:rFonts w:ascii="微軟正黑體" w:eastAsia="微軟正黑體" w:hAnsi="微軟正黑體" w:hint="eastAsia"/>
                <w:b/>
                <w:color w:val="215868"/>
                <w:sz w:val="28"/>
                <w:szCs w:val="28"/>
              </w:rPr>
              <w:t>第四天</w:t>
            </w:r>
          </w:p>
        </w:tc>
        <w:tc>
          <w:tcPr>
            <w:tcW w:w="9780" w:type="dxa"/>
            <w:gridSpan w:val="2"/>
            <w:tcBorders>
              <w:top w:val="single" w:sz="12" w:space="0" w:color="4BACC6"/>
              <w:left w:val="nil"/>
              <w:bottom w:val="single" w:sz="8" w:space="0" w:color="4BACC6"/>
              <w:right w:val="nil"/>
            </w:tcBorders>
            <w:hideMark/>
          </w:tcPr>
          <w:p w:rsidR="00375827" w:rsidRPr="00A41CBE" w:rsidRDefault="00BB6C63" w:rsidP="002C7683">
            <w:pPr>
              <w:pStyle w:val="a7"/>
              <w:spacing w:line="0" w:lineRule="atLeast"/>
              <w:ind w:leftChars="0" w:left="0"/>
              <w:rPr>
                <w:rFonts w:ascii="微軟正黑體" w:eastAsia="微軟正黑體" w:hAnsi="微軟正黑體"/>
                <w:b/>
                <w:color w:val="215868"/>
                <w:sz w:val="28"/>
                <w:szCs w:val="28"/>
              </w:rPr>
            </w:pPr>
            <w:r w:rsidRPr="00BB6C63">
              <w:rPr>
                <w:rFonts w:ascii="微軟正黑體" w:eastAsia="微軟正黑體" w:hAnsi="微軟正黑體" w:hint="eastAsia"/>
                <w:b/>
                <w:color w:val="215868"/>
                <w:sz w:val="28"/>
                <w:szCs w:val="28"/>
              </w:rPr>
              <w:t>飯店</w:t>
            </w:r>
            <w:r w:rsidRPr="00BB6C63">
              <w:rPr>
                <w:rFonts w:ascii="微軟正黑體" w:eastAsia="微軟正黑體" w:hAnsi="微軟正黑體"/>
                <w:b/>
                <w:color w:val="215868"/>
                <w:sz w:val="28"/>
                <w:szCs w:val="28"/>
              </w:rPr>
              <w:t>→</w:t>
            </w:r>
            <w:hyperlink r:id="rId48" w:tgtFrame="_blank" w:history="1">
              <w:r w:rsidR="00F858E5" w:rsidRPr="00F858E5">
                <w:rPr>
                  <w:rFonts w:ascii="微軟正黑體" w:eastAsia="微軟正黑體" w:hAnsi="微軟正黑體"/>
                  <w:b/>
                  <w:color w:val="215868"/>
                  <w:sz w:val="28"/>
                  <w:szCs w:val="28"/>
                </w:rPr>
                <w:t>長野</w:t>
              </w:r>
              <w:r w:rsidR="00924B6B">
                <w:rPr>
                  <w:rFonts w:ascii="微軟正黑體" w:eastAsia="微軟正黑體" w:hAnsi="微軟正黑體"/>
                  <w:b/>
                  <w:color w:val="215868"/>
                  <w:sz w:val="28"/>
                  <w:szCs w:val="28"/>
                </w:rPr>
                <w:t>縣</w:t>
              </w:r>
              <w:r w:rsidR="00F858E5" w:rsidRPr="00F858E5">
                <w:rPr>
                  <w:rFonts w:ascii="微軟正黑體" w:eastAsia="微軟正黑體" w:hAnsi="微軟正黑體" w:hint="eastAsia"/>
                  <w:b/>
                  <w:color w:val="215868"/>
                  <w:sz w:val="28"/>
                  <w:szCs w:val="28"/>
                </w:rPr>
                <w:t>白樺高原國際滑雪</w:t>
              </w:r>
              <w:r w:rsidR="00F858E5" w:rsidRPr="00F858E5">
                <w:rPr>
                  <w:rFonts w:ascii="微軟正黑體" w:eastAsia="微軟正黑體" w:hAnsi="微軟正黑體"/>
                  <w:b/>
                  <w:color w:val="215868"/>
                  <w:sz w:val="28"/>
                  <w:szCs w:val="28"/>
                </w:rPr>
                <w:t>場</w:t>
              </w:r>
            </w:hyperlink>
            <w:r w:rsidR="00F858E5">
              <w:rPr>
                <w:rFonts w:ascii="微軟正黑體" w:eastAsia="微軟正黑體" w:hAnsi="微軟正黑體" w:hint="eastAsia"/>
                <w:b/>
                <w:color w:val="215868" w:themeColor="accent5" w:themeShade="80"/>
                <w:sz w:val="28"/>
                <w:szCs w:val="28"/>
              </w:rPr>
              <w:t>-全日滑雪活動</w:t>
            </w:r>
            <w:r w:rsidRPr="00BB6C63">
              <w:rPr>
                <w:rFonts w:ascii="微軟正黑體" w:eastAsia="微軟正黑體" w:hAnsi="微軟正黑體" w:hint="eastAsia"/>
                <w:b/>
                <w:color w:val="215868"/>
                <w:sz w:val="28"/>
                <w:szCs w:val="28"/>
              </w:rPr>
              <w:t>→飯店</w:t>
            </w:r>
          </w:p>
        </w:tc>
      </w:tr>
      <w:tr w:rsidR="00375827" w:rsidRPr="00170A72" w:rsidTr="0081081D">
        <w:trPr>
          <w:trHeight w:val="61"/>
        </w:trPr>
        <w:tc>
          <w:tcPr>
            <w:tcW w:w="10881" w:type="dxa"/>
            <w:gridSpan w:val="3"/>
            <w:tcBorders>
              <w:top w:val="nil"/>
              <w:left w:val="nil"/>
              <w:bottom w:val="single" w:sz="4" w:space="0" w:color="4BACC6"/>
              <w:right w:val="nil"/>
            </w:tcBorders>
            <w:hideMark/>
          </w:tcPr>
          <w:p w:rsidR="00964AD9" w:rsidRDefault="002F4027" w:rsidP="00C52218">
            <w:pPr>
              <w:spacing w:line="0" w:lineRule="atLeast"/>
              <w:rPr>
                <w:rFonts w:ascii="微軟正黑體" w:eastAsia="微軟正黑體" w:hAnsi="微軟正黑體"/>
              </w:rPr>
            </w:pPr>
            <w:r w:rsidRPr="007577C5">
              <w:rPr>
                <w:rFonts w:ascii="微軟正黑體" w:eastAsia="微軟正黑體" w:hAnsi="微軟正黑體"/>
                <w:sz w:val="32"/>
              </w:rPr>
              <w:lastRenderedPageBreak/>
              <w:t>歷</w:t>
            </w:r>
            <w:r w:rsidRPr="00C52218">
              <w:rPr>
                <w:rFonts w:ascii="微軟正黑體" w:eastAsia="微軟正黑體" w:hAnsi="微軟正黑體"/>
              </w:rPr>
              <w:t>經了兩天滑雪課程，從一站上雪板就隨時會摔倒的小菜鳥，到現在可以在緩坡滑行、上下纜車，甚至可以在緩坡上自在的轉彎，是不是覺得很有成就感？接著自己的努力練習，把從教練學到的技巧跟正確姿勢都盡力的做正確，技術就會在不知不覺中越來越進步喔！</w:t>
            </w:r>
          </w:p>
          <w:p w:rsidR="00924B6B" w:rsidRDefault="00964AD9" w:rsidP="00964AD9">
            <w:pPr>
              <w:tabs>
                <w:tab w:val="left" w:pos="5103"/>
              </w:tabs>
              <w:spacing w:line="0" w:lineRule="atLeast"/>
              <w:ind w:right="-108"/>
              <w:rPr>
                <w:rFonts w:ascii="微軟正黑體" w:eastAsia="微軟正黑體" w:hAnsi="微軟正黑體" w:hint="eastAsia"/>
              </w:rPr>
            </w:pPr>
            <w:r w:rsidRPr="00175AD2">
              <w:rPr>
                <w:rFonts w:ascii="微軟正黑體" w:eastAsia="微軟正黑體" w:hAnsi="微軟正黑體" w:hint="eastAsia"/>
                <w:b/>
                <w:color w:val="0070C0"/>
                <w:sz w:val="28"/>
              </w:rPr>
              <w:t>【</w:t>
            </w:r>
            <w:hyperlink r:id="rId49" w:tgtFrame="_blank" w:history="1">
              <w:r w:rsidRPr="00964AD9">
                <w:rPr>
                  <w:rFonts w:ascii="微軟正黑體" w:eastAsia="微軟正黑體" w:hAnsi="微軟正黑體"/>
                  <w:b/>
                  <w:color w:val="0070C0"/>
                  <w:sz w:val="28"/>
                </w:rPr>
                <w:t>長野</w:t>
              </w:r>
              <w:r w:rsidR="00924B6B">
                <w:rPr>
                  <w:rFonts w:ascii="微軟正黑體" w:eastAsia="微軟正黑體" w:hAnsi="微軟正黑體"/>
                  <w:b/>
                  <w:color w:val="0070C0"/>
                  <w:sz w:val="28"/>
                </w:rPr>
                <w:t>縣</w:t>
              </w:r>
              <w:r w:rsidRPr="00964AD9">
                <w:rPr>
                  <w:rFonts w:ascii="微軟正黑體" w:eastAsia="微軟正黑體" w:hAnsi="微軟正黑體" w:hint="eastAsia"/>
                  <w:b/>
                  <w:color w:val="0070C0"/>
                  <w:sz w:val="28"/>
                </w:rPr>
                <w:t>白樺高原國際滑雪</w:t>
              </w:r>
              <w:r w:rsidRPr="00964AD9">
                <w:rPr>
                  <w:rFonts w:ascii="微軟正黑體" w:eastAsia="微軟正黑體" w:hAnsi="微軟正黑體"/>
                  <w:b/>
                  <w:color w:val="0070C0"/>
                  <w:sz w:val="28"/>
                </w:rPr>
                <w:t>場</w:t>
              </w:r>
            </w:hyperlink>
            <w:r w:rsidRPr="00175AD2">
              <w:rPr>
                <w:rFonts w:ascii="微軟正黑體" w:eastAsia="微軟正黑體" w:hAnsi="微軟正黑體" w:hint="eastAsia"/>
                <w:b/>
                <w:color w:val="0070C0"/>
                <w:sz w:val="28"/>
              </w:rPr>
              <w:t>】</w:t>
            </w:r>
            <w:r w:rsidR="002F4027" w:rsidRPr="00C52218">
              <w:rPr>
                <w:rFonts w:ascii="微軟正黑體" w:eastAsia="微軟正黑體" w:hAnsi="微軟正黑體"/>
              </w:rPr>
              <w:br/>
            </w:r>
            <w:r w:rsidR="00C52218" w:rsidRPr="00964AD9">
              <w:rPr>
                <w:rFonts w:ascii="微軟正黑體" w:eastAsia="微軟正黑體" w:hAnsi="微軟正黑體"/>
              </w:rPr>
              <w:t>時間</w:t>
            </w:r>
            <w:r w:rsidR="002F4027" w:rsidRPr="00964AD9">
              <w:rPr>
                <w:rFonts w:ascii="微軟正黑體" w:eastAsia="微軟正黑體" w:hAnsi="微軟正黑體"/>
              </w:rPr>
              <w:t>到了在雪場的最後一天，教練帶著大家，在學員能力範圍內在各個雪道</w:t>
            </w:r>
            <w:r w:rsidR="00C52218" w:rsidRPr="00964AD9">
              <w:rPr>
                <w:rFonts w:ascii="微軟正黑體" w:eastAsia="微軟正黑體" w:hAnsi="微軟正黑體" w:hint="eastAsia"/>
              </w:rPr>
              <w:t>挑戰與</w:t>
            </w:r>
            <w:r w:rsidR="00C52218" w:rsidRPr="00964AD9">
              <w:rPr>
                <w:rFonts w:ascii="微軟正黑體" w:eastAsia="微軟正黑體" w:hAnsi="微軟正黑體"/>
              </w:rPr>
              <w:t>滑行，</w:t>
            </w:r>
            <w:r w:rsidR="00C52218" w:rsidRPr="00964AD9">
              <w:rPr>
                <w:rFonts w:ascii="微軟正黑體" w:eastAsia="微軟正黑體" w:hAnsi="微軟正黑體" w:hint="eastAsia"/>
              </w:rPr>
              <w:t>更別忘了一邊</w:t>
            </w:r>
            <w:r w:rsidR="00C52218" w:rsidRPr="00964AD9">
              <w:rPr>
                <w:rFonts w:ascii="微軟正黑體" w:eastAsia="微軟正黑體" w:hAnsi="微軟正黑體"/>
              </w:rPr>
              <w:t>享受在山上欣賞美景，才不枉費到此一遊</w:t>
            </w:r>
            <w:r w:rsidR="00C52218" w:rsidRPr="00964AD9">
              <w:rPr>
                <w:rFonts w:ascii="微軟正黑體" w:eastAsia="微軟正黑體" w:hAnsi="微軟正黑體" w:hint="eastAsia"/>
              </w:rPr>
              <w:t>唷！</w:t>
            </w:r>
          </w:p>
          <w:p w:rsidR="00964AD9" w:rsidRDefault="002F4027" w:rsidP="00964AD9">
            <w:pPr>
              <w:tabs>
                <w:tab w:val="left" w:pos="5103"/>
              </w:tabs>
              <w:spacing w:line="0" w:lineRule="atLeast"/>
              <w:ind w:right="-108"/>
              <w:rPr>
                <w:rFonts w:ascii="微軟正黑體" w:eastAsia="微軟正黑體" w:hAnsi="微軟正黑體"/>
              </w:rPr>
            </w:pPr>
            <w:r w:rsidRPr="00C52218">
              <w:rPr>
                <w:rFonts w:ascii="微軟正黑體" w:eastAsia="微軟正黑體" w:hAnsi="微軟正黑體"/>
              </w:rPr>
              <w:t>在雪場的最後一晚，好好地跟團員們好好聊聊這幾天滑雪的心得，互留連絡方式，下一次滑雪團，大家又可以相約一起切磋雪技。</w:t>
            </w:r>
          </w:p>
          <w:p w:rsidR="00375827" w:rsidRPr="00964AD9" w:rsidRDefault="00964AD9" w:rsidP="00964AD9">
            <w:pPr>
              <w:tabs>
                <w:tab w:val="left" w:pos="5103"/>
              </w:tabs>
              <w:spacing w:line="0" w:lineRule="atLeast"/>
              <w:ind w:right="-108"/>
              <w:rPr>
                <w:rFonts w:ascii="微軟正黑體" w:eastAsia="微軟正黑體" w:hAnsi="微軟正黑體"/>
                <w:b/>
                <w:color w:val="0070C0"/>
                <w:sz w:val="28"/>
              </w:rPr>
            </w:pPr>
            <w:r>
              <w:rPr>
                <w:noProof/>
              </w:rPr>
              <w:drawing>
                <wp:inline distT="0" distB="0" distL="0" distR="0">
                  <wp:extent cx="6547449" cy="3280889"/>
                  <wp:effectExtent l="0" t="0" r="6350" b="0"/>
                  <wp:docPr id="18" name="圖片 18" descr="白樺リゾート　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樺リゾート　イメージ"/>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2283" cy="3283311"/>
                          </a:xfrm>
                          <a:prstGeom prst="rect">
                            <a:avLst/>
                          </a:prstGeom>
                          <a:noFill/>
                          <a:ln>
                            <a:noFill/>
                          </a:ln>
                        </pic:spPr>
                      </pic:pic>
                    </a:graphicData>
                  </a:graphic>
                </wp:inline>
              </w:drawing>
            </w:r>
          </w:p>
        </w:tc>
      </w:tr>
      <w:tr w:rsidR="00375827" w:rsidRPr="00B85385" w:rsidTr="009E7E21">
        <w:trPr>
          <w:trHeight w:val="380"/>
        </w:trPr>
        <w:tc>
          <w:tcPr>
            <w:tcW w:w="10881" w:type="dxa"/>
            <w:gridSpan w:val="3"/>
            <w:tcBorders>
              <w:top w:val="single" w:sz="4" w:space="0" w:color="4BACC6"/>
              <w:left w:val="nil"/>
              <w:bottom w:val="single" w:sz="4" w:space="0" w:color="4BACC6"/>
              <w:right w:val="nil"/>
            </w:tcBorders>
            <w:hideMark/>
          </w:tcPr>
          <w:p w:rsidR="00375827" w:rsidRPr="009E7E21" w:rsidRDefault="00317364" w:rsidP="008909A6">
            <w:pPr>
              <w:pStyle w:val="PlainText2"/>
              <w:spacing w:line="0" w:lineRule="atLeast"/>
              <w:ind w:left="9017" w:hangingChars="3757" w:hanging="9017"/>
              <w:rPr>
                <w:rFonts w:ascii="微軟正黑體" w:eastAsia="微軟正黑體" w:hAnsi="微軟正黑體"/>
                <w:color w:val="215868"/>
              </w:rPr>
            </w:pPr>
            <w:r w:rsidRPr="00A41CBE">
              <w:rPr>
                <w:rFonts w:ascii="微軟正黑體" w:eastAsia="微軟正黑體" w:hAnsi="微軟正黑體" w:hint="eastAsia"/>
                <w:color w:val="215868"/>
              </w:rPr>
              <w:t>早餐：</w:t>
            </w:r>
            <w:r>
              <w:rPr>
                <w:rFonts w:ascii="微軟正黑體" w:eastAsia="微軟正黑體" w:hAnsi="微軟正黑體" w:cs="細明體" w:hint="eastAsia"/>
                <w:color w:val="215868" w:themeColor="accent5" w:themeShade="80"/>
              </w:rPr>
              <w:t>飯店活力</w:t>
            </w:r>
            <w:r w:rsidRPr="00343700">
              <w:rPr>
                <w:rFonts w:ascii="微軟正黑體" w:eastAsia="微軟正黑體" w:hAnsi="微軟正黑體" w:cs="細明體" w:hint="eastAsia"/>
                <w:color w:val="215868" w:themeColor="accent5" w:themeShade="80"/>
              </w:rPr>
              <w:t>早餐</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 xml:space="preserve">  </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 xml:space="preserve">  中餐：</w:t>
            </w:r>
            <w:r>
              <w:rPr>
                <w:rFonts w:ascii="微軟正黑體" w:eastAsia="微軟正黑體" w:hAnsi="微軟正黑體" w:cs="細明體" w:hint="eastAsia"/>
                <w:color w:val="215868" w:themeColor="accent5" w:themeShade="80"/>
              </w:rPr>
              <w:t xml:space="preserve">敬請自理 </w:t>
            </w:r>
            <w:r w:rsidRPr="00343700">
              <w:rPr>
                <w:rFonts w:ascii="微軟正黑體" w:eastAsia="微軟正黑體" w:hAnsi="微軟正黑體" w:cs="細明體" w:hint="eastAsia"/>
                <w:color w:val="215868" w:themeColor="accent5" w:themeShade="80"/>
              </w:rPr>
              <w:t xml:space="preserve">    </w:t>
            </w:r>
            <w:r>
              <w:rPr>
                <w:rFonts w:ascii="微軟正黑體" w:eastAsia="微軟正黑體" w:hAnsi="微軟正黑體" w:cs="細明體" w:hint="eastAsia"/>
                <w:color w:val="215868" w:themeColor="accent5" w:themeShade="80"/>
              </w:rPr>
              <w:t xml:space="preserve">          </w:t>
            </w:r>
            <w:r w:rsidRPr="00343700">
              <w:rPr>
                <w:rFonts w:ascii="微軟正黑體" w:eastAsia="微軟正黑體" w:hAnsi="微軟正黑體" w:cs="細明體" w:hint="eastAsia"/>
                <w:color w:val="215868" w:themeColor="accent5" w:themeShade="80"/>
              </w:rPr>
              <w:t>晚餐：</w:t>
            </w:r>
            <w:r>
              <w:rPr>
                <w:rFonts w:ascii="微軟正黑體" w:eastAsia="微軟正黑體" w:hAnsi="微軟正黑體" w:hint="eastAsia"/>
                <w:color w:val="215868"/>
              </w:rPr>
              <w:t>飯店內豐盛自助餐</w:t>
            </w:r>
          </w:p>
        </w:tc>
      </w:tr>
      <w:tr w:rsidR="00375827" w:rsidRPr="003845F5" w:rsidTr="009E7E21">
        <w:trPr>
          <w:trHeight w:val="272"/>
        </w:trPr>
        <w:tc>
          <w:tcPr>
            <w:tcW w:w="10881" w:type="dxa"/>
            <w:gridSpan w:val="3"/>
            <w:tcBorders>
              <w:top w:val="single" w:sz="4" w:space="0" w:color="4BACC6"/>
              <w:left w:val="nil"/>
              <w:bottom w:val="single" w:sz="12" w:space="0" w:color="4BACC6"/>
              <w:right w:val="nil"/>
            </w:tcBorders>
            <w:hideMark/>
          </w:tcPr>
          <w:p w:rsidR="00375827" w:rsidRPr="009E7E21" w:rsidRDefault="00375827" w:rsidP="008909A6">
            <w:pPr>
              <w:pStyle w:val="PlainText2"/>
              <w:spacing w:line="0" w:lineRule="atLeast"/>
              <w:ind w:left="9017" w:hangingChars="3757" w:hanging="9017"/>
              <w:rPr>
                <w:rFonts w:ascii="微軟正黑體" w:eastAsia="微軟正黑體" w:hAnsi="微軟正黑體"/>
                <w:color w:val="215868"/>
              </w:rPr>
            </w:pPr>
            <w:r w:rsidRPr="009E7E21">
              <w:rPr>
                <w:rFonts w:ascii="微軟正黑體" w:eastAsia="微軟正黑體" w:hAnsi="微軟正黑體" w:hint="eastAsia"/>
                <w:color w:val="215868"/>
              </w:rPr>
              <w:t>住宿：</w:t>
            </w:r>
            <w:r w:rsidR="00520F71" w:rsidRPr="00520F71">
              <w:rPr>
                <w:rFonts w:ascii="微軟正黑體" w:eastAsia="微軟正黑體" w:hAnsi="微軟正黑體" w:hint="eastAsia"/>
                <w:color w:val="215868" w:themeColor="accent5" w:themeShade="80"/>
                <w:szCs w:val="24"/>
              </w:rPr>
              <w:t>池之平大飯店</w:t>
            </w:r>
            <w:r w:rsidR="00520F71" w:rsidRPr="00831473">
              <w:rPr>
                <w:rFonts w:ascii="微軟正黑體" w:eastAsia="微軟正黑體" w:hAnsi="微軟正黑體" w:hint="eastAsia"/>
                <w:color w:val="215868" w:themeColor="accent5" w:themeShade="80"/>
              </w:rPr>
              <w:t xml:space="preserve">  或同級</w:t>
            </w:r>
          </w:p>
        </w:tc>
      </w:tr>
      <w:tr w:rsidR="009E7E21" w:rsidRPr="00A41CBE" w:rsidTr="009E7E21">
        <w:trPr>
          <w:gridAfter w:val="1"/>
          <w:wAfter w:w="81" w:type="dxa"/>
          <w:trHeight w:val="457"/>
        </w:trPr>
        <w:tc>
          <w:tcPr>
            <w:tcW w:w="1101" w:type="dxa"/>
            <w:tcBorders>
              <w:top w:val="single" w:sz="12" w:space="0" w:color="4BACC6"/>
              <w:left w:val="nil"/>
              <w:bottom w:val="single" w:sz="4" w:space="0" w:color="4BACC6"/>
              <w:right w:val="single" w:sz="4" w:space="0" w:color="4BACC6"/>
            </w:tcBorders>
            <w:shd w:val="clear" w:color="auto" w:fill="D2EAF1"/>
            <w:vAlign w:val="center"/>
            <w:hideMark/>
          </w:tcPr>
          <w:p w:rsidR="009E7E21" w:rsidRPr="00A41CBE" w:rsidRDefault="009E7E21" w:rsidP="00CA0B49">
            <w:pPr>
              <w:pStyle w:val="a7"/>
              <w:spacing w:line="0" w:lineRule="atLeast"/>
              <w:ind w:leftChars="0" w:left="0"/>
              <w:jc w:val="both"/>
              <w:rPr>
                <w:rFonts w:ascii="微軟正黑體" w:eastAsia="微軟正黑體" w:hAnsi="微軟正黑體"/>
                <w:b/>
                <w:color w:val="215868"/>
                <w:sz w:val="28"/>
                <w:szCs w:val="28"/>
              </w:rPr>
            </w:pPr>
            <w:r>
              <w:rPr>
                <w:rFonts w:ascii="微軟正黑體" w:eastAsia="微軟正黑體" w:hAnsi="微軟正黑體" w:hint="eastAsia"/>
                <w:b/>
                <w:color w:val="215868"/>
                <w:sz w:val="28"/>
                <w:szCs w:val="28"/>
              </w:rPr>
              <w:t>第五</w:t>
            </w:r>
            <w:r w:rsidRPr="00A41CBE">
              <w:rPr>
                <w:rFonts w:ascii="微軟正黑體" w:eastAsia="微軟正黑體" w:hAnsi="微軟正黑體" w:hint="eastAsia"/>
                <w:b/>
                <w:color w:val="215868"/>
                <w:sz w:val="28"/>
                <w:szCs w:val="28"/>
              </w:rPr>
              <w:t>天</w:t>
            </w:r>
          </w:p>
        </w:tc>
        <w:tc>
          <w:tcPr>
            <w:tcW w:w="9699" w:type="dxa"/>
            <w:tcBorders>
              <w:top w:val="single" w:sz="12" w:space="0" w:color="4BACC6"/>
              <w:left w:val="single" w:sz="4" w:space="0" w:color="4BACC6"/>
              <w:bottom w:val="single" w:sz="4" w:space="0" w:color="4BACC6"/>
              <w:right w:val="nil"/>
            </w:tcBorders>
            <w:vAlign w:val="center"/>
            <w:hideMark/>
          </w:tcPr>
          <w:p w:rsidR="009E7E21" w:rsidRPr="00A41CBE" w:rsidRDefault="001E067B" w:rsidP="002C7683">
            <w:pPr>
              <w:pStyle w:val="a7"/>
              <w:spacing w:line="0" w:lineRule="atLeast"/>
              <w:ind w:leftChars="0" w:left="0"/>
              <w:jc w:val="both"/>
              <w:rPr>
                <w:rFonts w:ascii="微軟正黑體" w:eastAsia="微軟正黑體" w:hAnsi="微軟正黑體"/>
                <w:b/>
                <w:color w:val="215868"/>
                <w:sz w:val="28"/>
                <w:szCs w:val="28"/>
              </w:rPr>
            </w:pPr>
            <w:r w:rsidRPr="00F243C5">
              <w:rPr>
                <w:rFonts w:ascii="微軟正黑體" w:eastAsia="微軟正黑體" w:hAnsi="微軟正黑體" w:hint="eastAsia"/>
                <w:b/>
                <w:color w:val="215868" w:themeColor="accent5" w:themeShade="80"/>
                <w:sz w:val="28"/>
                <w:szCs w:val="28"/>
              </w:rPr>
              <w:t>飯店</w:t>
            </w:r>
            <w:r w:rsidR="001C4792">
              <w:rPr>
                <w:rFonts w:ascii="微軟正黑體" w:eastAsia="微軟正黑體" w:hAnsi="微軟正黑體" w:hint="eastAsia"/>
                <w:b/>
                <w:color w:val="215868" w:themeColor="accent5" w:themeShade="80"/>
                <w:sz w:val="28"/>
                <w:szCs w:val="28"/>
              </w:rPr>
              <w:t>→</w:t>
            </w:r>
            <w:r w:rsidR="008909A6">
              <w:rPr>
                <w:rFonts w:ascii="微軟正黑體" w:eastAsia="微軟正黑體" w:hAnsi="微軟正黑體" w:hint="eastAsia"/>
                <w:b/>
                <w:color w:val="215868" w:themeColor="accent5" w:themeShade="80"/>
                <w:sz w:val="28"/>
                <w:szCs w:val="28"/>
              </w:rPr>
              <w:t>東京成田</w:t>
            </w:r>
            <w:r w:rsidR="008909A6" w:rsidRPr="00F243C5">
              <w:rPr>
                <w:rFonts w:ascii="微軟正黑體" w:eastAsia="微軟正黑體" w:hAnsi="微軟正黑體"/>
                <w:b/>
                <w:color w:val="215868" w:themeColor="accent5" w:themeShade="80"/>
                <w:sz w:val="28"/>
                <w:szCs w:val="28"/>
              </w:rPr>
              <w:t>空港／桃園國際機場</w:t>
            </w:r>
          </w:p>
        </w:tc>
      </w:tr>
    </w:tbl>
    <w:p w:rsidR="00B61DA3" w:rsidRPr="00B61DA3" w:rsidRDefault="00C52218" w:rsidP="001E067B">
      <w:pPr>
        <w:spacing w:line="0" w:lineRule="atLeast"/>
        <w:rPr>
          <w:rFonts w:ascii="微軟正黑體" w:eastAsia="微軟正黑體" w:hAnsi="微軟正黑體"/>
          <w:color w:val="0070C0"/>
        </w:rPr>
      </w:pPr>
      <w:r w:rsidRPr="00B61DA3">
        <w:rPr>
          <w:rFonts w:ascii="微軟正黑體" w:eastAsia="微軟正黑體" w:hAnsi="微軟正黑體" w:hint="eastAsia"/>
          <w:color w:val="0070C0"/>
          <w:sz w:val="32"/>
        </w:rPr>
        <w:t>即</w:t>
      </w:r>
      <w:r w:rsidRPr="00B61DA3">
        <w:rPr>
          <w:rFonts w:ascii="微軟正黑體" w:eastAsia="微軟正黑體" w:hAnsi="微軟正黑體" w:hint="eastAsia"/>
          <w:color w:val="0070C0"/>
        </w:rPr>
        <w:t>使心中</w:t>
      </w:r>
      <w:r w:rsidRPr="00B61DA3">
        <w:rPr>
          <w:rFonts w:ascii="微軟正黑體" w:eastAsia="微軟正黑體" w:hAnsi="微軟正黑體"/>
          <w:color w:val="0070C0"/>
        </w:rPr>
        <w:t>依依不捨，還是要回到</w:t>
      </w:r>
      <w:r w:rsidRPr="00B61DA3">
        <w:rPr>
          <w:rFonts w:ascii="微軟正黑體" w:eastAsia="微軟正黑體" w:hAnsi="微軟正黑體" w:hint="eastAsia"/>
          <w:color w:val="0070C0"/>
        </w:rPr>
        <w:t>我們最溫暖</w:t>
      </w:r>
      <w:r w:rsidRPr="00B61DA3">
        <w:rPr>
          <w:rFonts w:ascii="微軟正黑體" w:eastAsia="微軟正黑體" w:hAnsi="微軟正黑體"/>
          <w:color w:val="0070C0"/>
        </w:rPr>
        <w:t>的家</w:t>
      </w:r>
      <w:r w:rsidRPr="00B61DA3">
        <w:rPr>
          <w:rFonts w:ascii="微軟正黑體" w:eastAsia="微軟正黑體" w:hAnsi="微軟正黑體" w:hint="eastAsia"/>
          <w:color w:val="0070C0"/>
        </w:rPr>
        <w:t>。</w:t>
      </w:r>
    </w:p>
    <w:p w:rsidR="00C52218" w:rsidRPr="00C52218" w:rsidRDefault="00C52218" w:rsidP="001E067B">
      <w:pPr>
        <w:spacing w:line="0" w:lineRule="atLeast"/>
        <w:rPr>
          <w:rFonts w:ascii="微軟正黑體" w:eastAsia="微軟正黑體" w:hAnsi="微軟正黑體"/>
        </w:rPr>
      </w:pPr>
      <w:r w:rsidRPr="00C52218">
        <w:rPr>
          <w:rFonts w:ascii="微軟正黑體" w:eastAsia="微軟正黑體" w:hAnsi="微軟正黑體"/>
        </w:rPr>
        <w:t>用完飯店的早餐，檢查好自己的行李是否有漏掉的東西，辦理退房手續後，由飯店人員的協助下將行李上車，大家與這幾天的飯店服務人員揮揮手道別，希望下一次可以再來。</w:t>
      </w:r>
    </w:p>
    <w:p w:rsidR="009E7E21" w:rsidRPr="00C52218" w:rsidRDefault="00C52218" w:rsidP="001E067B">
      <w:pPr>
        <w:spacing w:line="0" w:lineRule="atLeast"/>
        <w:rPr>
          <w:rFonts w:ascii="微軟正黑體" w:eastAsia="微軟正黑體" w:hAnsi="微軟正黑體"/>
        </w:rPr>
      </w:pPr>
      <w:r w:rsidRPr="00C52218">
        <w:rPr>
          <w:rFonts w:ascii="微軟正黑體" w:eastAsia="微軟正黑體" w:hAnsi="微軟正黑體"/>
        </w:rPr>
        <w:t>這幾天的雪場奔馳，收穫</w:t>
      </w:r>
      <w:r w:rsidRPr="00C52218">
        <w:rPr>
          <w:rFonts w:ascii="微軟正黑體" w:eastAsia="微軟正黑體" w:hAnsi="微軟正黑體" w:hint="eastAsia"/>
        </w:rPr>
        <w:t>滿滿</w:t>
      </w:r>
      <w:r w:rsidRPr="00C52218">
        <w:rPr>
          <w:rFonts w:ascii="微軟正黑體" w:eastAsia="微軟正黑體" w:hAnsi="微軟正黑體"/>
        </w:rPr>
        <w:t>，</w:t>
      </w:r>
      <w:r w:rsidRPr="00C52218">
        <w:rPr>
          <w:rFonts w:ascii="微軟正黑體" w:eastAsia="微軟正黑體" w:hAnsi="微軟正黑體" w:hint="eastAsia"/>
        </w:rPr>
        <w:t>更重要的是</w:t>
      </w:r>
      <w:r w:rsidRPr="00C52218">
        <w:rPr>
          <w:rFonts w:ascii="微軟正黑體" w:eastAsia="微軟正黑體" w:hAnsi="微軟正黑體"/>
        </w:rPr>
        <w:t>交到了好多雪友</w:t>
      </w:r>
      <w:r w:rsidRPr="00C52218">
        <w:rPr>
          <w:rFonts w:ascii="微軟正黑體" w:eastAsia="微軟正黑體" w:hAnsi="微軟正黑體" w:hint="eastAsia"/>
        </w:rPr>
        <w:t>。帶著這回憶的行囊，搭上回程通往機場的專車。幾個</w:t>
      </w:r>
      <w:r w:rsidRPr="00C52218">
        <w:rPr>
          <w:rFonts w:ascii="微軟正黑體" w:eastAsia="微軟正黑體" w:hAnsi="微軟正黑體"/>
        </w:rPr>
        <w:t>小時的車程</w:t>
      </w:r>
      <w:r w:rsidRPr="00C52218">
        <w:rPr>
          <w:rFonts w:ascii="微軟正黑體" w:eastAsia="微軟正黑體" w:hAnsi="微軟正黑體" w:hint="eastAsia"/>
        </w:rPr>
        <w:t>中</w:t>
      </w:r>
      <w:r w:rsidRPr="00C52218">
        <w:rPr>
          <w:rFonts w:ascii="微軟正黑體" w:eastAsia="微軟正黑體" w:hAnsi="微軟正黑體"/>
        </w:rPr>
        <w:t>，</w:t>
      </w:r>
      <w:r w:rsidRPr="00C52218">
        <w:rPr>
          <w:rFonts w:ascii="微軟正黑體" w:eastAsia="微軟正黑體" w:hAnsi="微軟正黑體" w:hint="eastAsia"/>
        </w:rPr>
        <w:t>盡情回味這幾天的點點滴滴，</w:t>
      </w:r>
      <w:r w:rsidRPr="00C52218">
        <w:rPr>
          <w:rFonts w:ascii="微軟正黑體" w:eastAsia="微軟正黑體" w:hAnsi="微軟正黑體"/>
        </w:rPr>
        <w:t>我們抵達了</w:t>
      </w:r>
      <w:r w:rsidRPr="00C52218">
        <w:rPr>
          <w:rFonts w:ascii="微軟正黑體" w:eastAsia="微軟正黑體" w:hAnsi="微軟正黑體" w:hint="eastAsia"/>
        </w:rPr>
        <w:t>成田</w:t>
      </w:r>
      <w:r w:rsidRPr="00C52218">
        <w:rPr>
          <w:rFonts w:ascii="微軟正黑體" w:eastAsia="微軟正黑體" w:hAnsi="微軟正黑體"/>
        </w:rPr>
        <w:t>機場，由</w:t>
      </w:r>
      <w:r w:rsidRPr="00C52218">
        <w:rPr>
          <w:rFonts w:ascii="微軟正黑體" w:eastAsia="微軟正黑體" w:hAnsi="微軟正黑體" w:hint="eastAsia"/>
        </w:rPr>
        <w:t>專</w:t>
      </w:r>
      <w:r w:rsidRPr="00C52218">
        <w:rPr>
          <w:rFonts w:ascii="微軟正黑體" w:eastAsia="微軟正黑體" w:hAnsi="微軟正黑體"/>
        </w:rPr>
        <w:t>員協助下辦理登機手續</w:t>
      </w:r>
      <w:r w:rsidRPr="00C52218">
        <w:rPr>
          <w:rFonts w:ascii="微軟正黑體" w:eastAsia="微軟正黑體" w:hAnsi="微軟正黑體" w:hint="eastAsia"/>
        </w:rPr>
        <w:t>後</w:t>
      </w:r>
      <w:r w:rsidRPr="00C52218">
        <w:rPr>
          <w:rFonts w:ascii="微軟正黑體" w:eastAsia="微軟正黑體" w:hAnsi="微軟正黑體"/>
        </w:rPr>
        <w:t>出關，在免稅店幫親朋好友們採購一些紀念品，為這趟旅程畫下完美的句點。</w:t>
      </w:r>
    </w:p>
    <w:tbl>
      <w:tblPr>
        <w:tblW w:w="10800" w:type="dxa"/>
        <w:tblBorders>
          <w:top w:val="single" w:sz="8" w:space="0" w:color="4BACC6"/>
          <w:bottom w:val="single" w:sz="8" w:space="0" w:color="4BACC6"/>
        </w:tblBorders>
        <w:tblLayout w:type="fixed"/>
        <w:tblLook w:val="0020"/>
      </w:tblPr>
      <w:tblGrid>
        <w:gridCol w:w="10800"/>
      </w:tblGrid>
      <w:tr w:rsidR="009E7E21" w:rsidTr="00CA0B49">
        <w:trPr>
          <w:trHeight w:val="380"/>
        </w:trPr>
        <w:tc>
          <w:tcPr>
            <w:tcW w:w="10800" w:type="dxa"/>
            <w:tcBorders>
              <w:top w:val="single" w:sz="4" w:space="0" w:color="4BACC6"/>
              <w:left w:val="nil"/>
              <w:bottom w:val="single" w:sz="4" w:space="0" w:color="4BACC6"/>
              <w:right w:val="nil"/>
            </w:tcBorders>
            <w:hideMark/>
          </w:tcPr>
          <w:p w:rsidR="009E7E21" w:rsidRPr="009E7E21" w:rsidRDefault="009E7E21" w:rsidP="001C4792">
            <w:pPr>
              <w:pStyle w:val="PlainText2"/>
              <w:spacing w:line="0" w:lineRule="atLeast"/>
              <w:rPr>
                <w:rFonts w:ascii="微軟正黑體" w:eastAsia="微軟正黑體" w:hAnsi="微軟正黑體"/>
                <w:color w:val="215868"/>
              </w:rPr>
            </w:pPr>
            <w:r w:rsidRPr="009E7E21">
              <w:rPr>
                <w:rFonts w:ascii="微軟正黑體" w:eastAsia="微軟正黑體" w:hAnsi="微軟正黑體" w:hint="eastAsia"/>
                <w:color w:val="215868"/>
              </w:rPr>
              <w:t>早餐：</w:t>
            </w:r>
            <w:r w:rsidR="001E067B" w:rsidRPr="00343700">
              <w:rPr>
                <w:rFonts w:ascii="微軟正黑體" w:eastAsia="微軟正黑體" w:hAnsi="微軟正黑體" w:cs="細明體" w:hint="eastAsia"/>
                <w:color w:val="215868" w:themeColor="accent5" w:themeShade="80"/>
              </w:rPr>
              <w:t>飯店</w:t>
            </w:r>
            <w:r w:rsidR="00317364">
              <w:rPr>
                <w:rFonts w:ascii="微軟正黑體" w:eastAsia="微軟正黑體" w:hAnsi="微軟正黑體" w:cs="細明體" w:hint="eastAsia"/>
                <w:color w:val="215868" w:themeColor="accent5" w:themeShade="80"/>
              </w:rPr>
              <w:t>活力</w:t>
            </w:r>
            <w:r w:rsidR="001E067B" w:rsidRPr="00343700">
              <w:rPr>
                <w:rFonts w:ascii="微軟正黑體" w:eastAsia="微軟正黑體" w:hAnsi="微軟正黑體" w:cs="細明體" w:hint="eastAsia"/>
                <w:color w:val="215868" w:themeColor="accent5" w:themeShade="80"/>
              </w:rPr>
              <w:t>早餐</w:t>
            </w:r>
            <w:r w:rsidR="007D2FA7">
              <w:rPr>
                <w:rFonts w:ascii="微軟正黑體" w:eastAsia="微軟正黑體" w:hAnsi="微軟正黑體" w:cs="細明體" w:hint="eastAsia"/>
                <w:color w:val="215868" w:themeColor="accent5" w:themeShade="80"/>
              </w:rPr>
              <w:t xml:space="preserve"> </w:t>
            </w:r>
            <w:r w:rsidR="00317364">
              <w:rPr>
                <w:rFonts w:ascii="微軟正黑體" w:eastAsia="微軟正黑體" w:hAnsi="微軟正黑體" w:cs="細明體" w:hint="eastAsia"/>
                <w:color w:val="215868" w:themeColor="accent5" w:themeShade="80"/>
              </w:rPr>
              <w:t xml:space="preserve">        </w:t>
            </w:r>
            <w:r w:rsidR="001E067B" w:rsidRPr="00343700">
              <w:rPr>
                <w:rFonts w:ascii="微軟正黑體" w:eastAsia="微軟正黑體" w:hAnsi="微軟正黑體" w:cs="細明體" w:hint="eastAsia"/>
                <w:color w:val="215868" w:themeColor="accent5" w:themeShade="80"/>
              </w:rPr>
              <w:t xml:space="preserve">   </w:t>
            </w:r>
            <w:r w:rsidR="001E067B">
              <w:rPr>
                <w:rFonts w:ascii="微軟正黑體" w:eastAsia="微軟正黑體" w:hAnsi="微軟正黑體" w:cs="細明體" w:hint="eastAsia"/>
                <w:color w:val="215868" w:themeColor="accent5" w:themeShade="80"/>
              </w:rPr>
              <w:t xml:space="preserve">     </w:t>
            </w:r>
            <w:r w:rsidR="001E067B" w:rsidRPr="00343700">
              <w:rPr>
                <w:rFonts w:ascii="微軟正黑體" w:eastAsia="微軟正黑體" w:hAnsi="微軟正黑體" w:cs="細明體" w:hint="eastAsia"/>
                <w:color w:val="215868" w:themeColor="accent5" w:themeShade="80"/>
              </w:rPr>
              <w:t xml:space="preserve"> 中餐：</w:t>
            </w:r>
            <w:r w:rsidR="00317364">
              <w:rPr>
                <w:rFonts w:ascii="微軟正黑體" w:eastAsia="微軟正黑體" w:hAnsi="微軟正黑體" w:cs="細明體" w:hint="eastAsia"/>
                <w:color w:val="215868" w:themeColor="accent5" w:themeShade="80"/>
              </w:rPr>
              <w:t>機上套餐</w:t>
            </w:r>
            <w:r w:rsidR="008909A6">
              <w:rPr>
                <w:rFonts w:ascii="微軟正黑體" w:eastAsia="微軟正黑體" w:hAnsi="微軟正黑體" w:hint="eastAsia"/>
                <w:color w:val="215868" w:themeColor="accent5" w:themeShade="80"/>
              </w:rPr>
              <w:t xml:space="preserve"> </w:t>
            </w:r>
            <w:r w:rsidR="001E067B" w:rsidRPr="00343700">
              <w:rPr>
                <w:rFonts w:ascii="微軟正黑體" w:eastAsia="微軟正黑體" w:hAnsi="微軟正黑體" w:cs="細明體" w:hint="eastAsia"/>
                <w:color w:val="215868" w:themeColor="accent5" w:themeShade="80"/>
              </w:rPr>
              <w:t xml:space="preserve">     </w:t>
            </w:r>
            <w:r w:rsidR="001E067B">
              <w:rPr>
                <w:rFonts w:ascii="微軟正黑體" w:eastAsia="微軟正黑體" w:hAnsi="微軟正黑體" w:cs="細明體" w:hint="eastAsia"/>
                <w:color w:val="215868" w:themeColor="accent5" w:themeShade="80"/>
              </w:rPr>
              <w:t xml:space="preserve">        </w:t>
            </w:r>
            <w:r w:rsidR="001E067B" w:rsidRPr="00343700">
              <w:rPr>
                <w:rFonts w:ascii="微軟正黑體" w:eastAsia="微軟正黑體" w:hAnsi="微軟正黑體" w:cs="細明體" w:hint="eastAsia"/>
                <w:color w:val="215868" w:themeColor="accent5" w:themeShade="80"/>
              </w:rPr>
              <w:t>晚餐：</w:t>
            </w:r>
            <w:r w:rsidR="00317364">
              <w:rPr>
                <w:rFonts w:ascii="微軟正黑體" w:eastAsia="微軟正黑體" w:hAnsi="微軟正黑體" w:hint="eastAsia"/>
                <w:color w:val="215868" w:themeColor="accent5" w:themeShade="80"/>
              </w:rPr>
              <w:t>X</w:t>
            </w:r>
          </w:p>
        </w:tc>
      </w:tr>
      <w:tr w:rsidR="009E7E21" w:rsidTr="00CA0B49">
        <w:trPr>
          <w:trHeight w:val="272"/>
        </w:trPr>
        <w:tc>
          <w:tcPr>
            <w:tcW w:w="10800" w:type="dxa"/>
            <w:tcBorders>
              <w:top w:val="single" w:sz="4" w:space="0" w:color="4BACC6"/>
              <w:left w:val="nil"/>
              <w:bottom w:val="single" w:sz="12" w:space="0" w:color="4BACC6"/>
              <w:right w:val="nil"/>
            </w:tcBorders>
            <w:hideMark/>
          </w:tcPr>
          <w:p w:rsidR="009E7E21" w:rsidRPr="009E7E21" w:rsidRDefault="009E7E21" w:rsidP="00CA0B49">
            <w:pPr>
              <w:pStyle w:val="PlainText2"/>
              <w:spacing w:line="0" w:lineRule="atLeast"/>
              <w:ind w:left="9017" w:hangingChars="3757" w:hanging="9017"/>
              <w:rPr>
                <w:rFonts w:ascii="微軟正黑體" w:eastAsia="微軟正黑體" w:hAnsi="微軟正黑體"/>
                <w:color w:val="215868"/>
              </w:rPr>
            </w:pPr>
            <w:r w:rsidRPr="009E7E21">
              <w:rPr>
                <w:rFonts w:ascii="微軟正黑體" w:eastAsia="微軟正黑體" w:hAnsi="微軟正黑體" w:hint="eastAsia"/>
                <w:color w:val="215868"/>
              </w:rPr>
              <w:t>住宿：溫暖的家</w:t>
            </w:r>
          </w:p>
        </w:tc>
      </w:tr>
    </w:tbl>
    <w:p w:rsidR="00DB6A17" w:rsidRDefault="00DB6A17" w:rsidP="002C19BA">
      <w:pPr>
        <w:spacing w:line="0" w:lineRule="atLeast"/>
        <w:rPr>
          <w:rFonts w:ascii="MS Gothic" w:eastAsiaTheme="minorEastAsia" w:hAnsi="MS Gothic" w:cs="MS Gothic"/>
          <w:b/>
          <w:color w:val="0070C0"/>
          <w:sz w:val="44"/>
          <w:lang w:val="zh-TW"/>
        </w:rPr>
      </w:pPr>
    </w:p>
    <w:p w:rsidR="00DB6A17" w:rsidRDefault="002C19BA" w:rsidP="002C19BA">
      <w:pPr>
        <w:spacing w:line="0" w:lineRule="atLeast"/>
        <w:rPr>
          <w:rFonts w:ascii="MS Gothic" w:eastAsiaTheme="minorEastAsia" w:hAnsi="MS Gothic" w:cs="MS Gothic"/>
          <w:b/>
          <w:color w:val="0070C0"/>
          <w:sz w:val="44"/>
          <w:lang w:val="zh-TW"/>
        </w:rPr>
      </w:pPr>
      <w:r>
        <w:rPr>
          <w:rFonts w:ascii="AjiwaiPro" w:eastAsia="AjiwaiPro" w:hAnsi="AjiwaiPro"/>
          <w:b/>
          <w:noProof/>
          <w:sz w:val="28"/>
          <w:szCs w:val="28"/>
        </w:rPr>
        <w:lastRenderedPageBreak/>
        <w:drawing>
          <wp:inline distT="0" distB="0" distL="0" distR="0">
            <wp:extent cx="1673525" cy="323295"/>
            <wp:effectExtent l="0" t="0" r="3175" b="635"/>
            <wp:docPr id="50" name="圖片 50" descr="描述: 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注意事項"/>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845" cy="323743"/>
                    </a:xfrm>
                    <a:prstGeom prst="rect">
                      <a:avLst/>
                    </a:prstGeom>
                    <a:noFill/>
                    <a:ln>
                      <a:noFill/>
                    </a:ln>
                  </pic:spPr>
                </pic:pic>
              </a:graphicData>
            </a:graphic>
          </wp:inline>
        </w:drawing>
      </w:r>
    </w:p>
    <w:p w:rsidR="002C19BA" w:rsidRDefault="00AD3357" w:rsidP="002C19BA">
      <w:pPr>
        <w:spacing w:line="0" w:lineRule="atLeast"/>
        <w:rPr>
          <w:rFonts w:ascii="微軟正黑體" w:eastAsia="微軟正黑體" w:hAnsi="微軟正黑體"/>
        </w:rPr>
      </w:pPr>
      <w:r w:rsidRPr="002C19BA">
        <w:rPr>
          <w:rFonts w:ascii="MS Gothic" w:eastAsia="MS Gothic" w:hAnsi="MS Gothic" w:cs="MS Gothic" w:hint="eastAsia"/>
          <w:b/>
          <w:color w:val="0070C0"/>
          <w:sz w:val="44"/>
          <w:lang w:val="zh-TW"/>
        </w:rPr>
        <w:t>☃</w:t>
      </w:r>
      <w:r w:rsidR="0020789D" w:rsidRPr="002C19BA">
        <w:rPr>
          <w:rFonts w:ascii="微軟正黑體" w:eastAsia="微軟正黑體" w:hAnsi="微軟正黑體"/>
          <w:b/>
          <w:color w:val="0070C0"/>
          <w:sz w:val="32"/>
        </w:rPr>
        <w:t>團費包含</w:t>
      </w:r>
      <w:r w:rsidR="0020789D" w:rsidRPr="001E2E62">
        <w:rPr>
          <w:rFonts w:ascii="微軟正黑體" w:eastAsia="微軟正黑體" w:hAnsi="微軟正黑體"/>
          <w:color w:val="31849B" w:themeColor="accent5" w:themeShade="BF"/>
        </w:rPr>
        <w:br/>
      </w:r>
      <w:r w:rsidR="002C19BA">
        <w:rPr>
          <w:rFonts w:ascii="微軟正黑體" w:eastAsia="微軟正黑體" w:hAnsi="微軟正黑體" w:hint="eastAsia"/>
        </w:rPr>
        <w:t xml:space="preserve">1. </w:t>
      </w:r>
      <w:r w:rsidR="0020789D" w:rsidRPr="00E82916">
        <w:rPr>
          <w:rFonts w:ascii="微軟正黑體" w:eastAsia="微軟正黑體" w:hAnsi="微軟正黑體"/>
        </w:rPr>
        <w:t>行程表中註明之飯店住宿、餐食、行程、車資、門票</w:t>
      </w:r>
      <w:r w:rsidR="0020789D" w:rsidRPr="00E82916">
        <w:rPr>
          <w:rFonts w:ascii="微軟正黑體" w:eastAsia="微軟正黑體" w:hAnsi="微軟正黑體" w:hint="eastAsia"/>
        </w:rPr>
        <w:t>。</w:t>
      </w:r>
    </w:p>
    <w:p w:rsidR="0020789D" w:rsidRPr="002C19BA" w:rsidRDefault="002C19BA" w:rsidP="002C19BA">
      <w:pPr>
        <w:spacing w:line="0" w:lineRule="atLeast"/>
        <w:rPr>
          <w:rFonts w:ascii="微軟正黑體" w:eastAsia="微軟正黑體" w:hAnsi="微軟正黑體"/>
        </w:rPr>
      </w:pPr>
      <w:r>
        <w:rPr>
          <w:rFonts w:ascii="微軟正黑體" w:eastAsia="微軟正黑體" w:hAnsi="微軟正黑體" w:hint="eastAsia"/>
        </w:rPr>
        <w:t xml:space="preserve">2. </w:t>
      </w:r>
      <w:r w:rsidR="0020789D" w:rsidRPr="002C19BA">
        <w:rPr>
          <w:rFonts w:ascii="微軟正黑體" w:eastAsia="微軟正黑體" w:hAnsi="微軟正黑體"/>
        </w:rPr>
        <w:t>兩地機場稅、燃油附加費、雜支附加費。</w:t>
      </w:r>
    </w:p>
    <w:p w:rsidR="0020789D" w:rsidRPr="00E82916" w:rsidRDefault="0020789D" w:rsidP="0020789D">
      <w:pPr>
        <w:spacing w:line="0" w:lineRule="atLeast"/>
        <w:rPr>
          <w:rFonts w:ascii="微軟正黑體" w:eastAsia="微軟正黑體" w:hAnsi="微軟正黑體"/>
        </w:rPr>
      </w:pPr>
      <w:r w:rsidRPr="00E82916">
        <w:rPr>
          <w:rFonts w:ascii="微軟正黑體" w:eastAsia="微軟正黑體" w:hAnsi="微軟正黑體"/>
        </w:rPr>
        <w:t>3.</w:t>
      </w:r>
      <w:r w:rsidR="00E82916">
        <w:rPr>
          <w:rFonts w:ascii="微軟正黑體" w:eastAsia="微軟正黑體" w:hAnsi="微軟正黑體" w:hint="eastAsia"/>
        </w:rPr>
        <w:t xml:space="preserve"> </w:t>
      </w:r>
      <w:r w:rsidRPr="00E82916">
        <w:rPr>
          <w:rFonts w:ascii="微軟正黑體" w:eastAsia="微軟正黑體" w:hAnsi="微軟正黑體"/>
        </w:rPr>
        <w:t>每人</w:t>
      </w:r>
      <w:r w:rsidR="003A4F27" w:rsidRPr="00E82916">
        <w:rPr>
          <w:rFonts w:ascii="微軟正黑體" w:eastAsia="微軟正黑體" w:hAnsi="微軟正黑體" w:hint="eastAsia"/>
        </w:rPr>
        <w:t>5</w:t>
      </w:r>
      <w:r w:rsidRPr="00E82916">
        <w:rPr>
          <w:rFonts w:ascii="微軟正黑體" w:eastAsia="微軟正黑體" w:hAnsi="微軟正黑體"/>
        </w:rPr>
        <w:t>00萬元旅遊意外責任險、</w:t>
      </w:r>
      <w:r w:rsidRPr="00E82916">
        <w:rPr>
          <w:rFonts w:ascii="微軟正黑體" w:eastAsia="微軟正黑體" w:hAnsi="微軟正黑體" w:hint="eastAsia"/>
        </w:rPr>
        <w:t>2</w:t>
      </w:r>
      <w:r w:rsidRPr="00E82916">
        <w:rPr>
          <w:rFonts w:ascii="微軟正黑體" w:eastAsia="微軟正黑體" w:hAnsi="微軟正黑體"/>
        </w:rPr>
        <w:t>0萬元意外傷害醫療險及海外急難救助。</w:t>
      </w:r>
      <w:r w:rsidRPr="00E82916">
        <w:rPr>
          <w:rFonts w:ascii="微軟正黑體" w:eastAsia="微軟正黑體" w:hAnsi="微軟正黑體"/>
        </w:rPr>
        <w:br/>
        <w:t>**75歲以上之團員無海外急難救助之服務，旅遊平安保險部份請團員自行投保**</w:t>
      </w:r>
    </w:p>
    <w:p w:rsidR="000763D4" w:rsidRPr="00E82916" w:rsidRDefault="0020789D" w:rsidP="000763D4">
      <w:pPr>
        <w:spacing w:line="0" w:lineRule="atLeast"/>
        <w:rPr>
          <w:rFonts w:ascii="微軟正黑體" w:eastAsia="微軟正黑體" w:hAnsi="微軟正黑體"/>
        </w:rPr>
      </w:pPr>
      <w:r w:rsidRPr="00E82916">
        <w:rPr>
          <w:rFonts w:ascii="微軟正黑體" w:eastAsia="微軟正黑體" w:hAnsi="微軟正黑體" w:hint="eastAsia"/>
        </w:rPr>
        <w:t>4</w:t>
      </w:r>
      <w:r w:rsidR="000763D4" w:rsidRPr="00E82916">
        <w:rPr>
          <w:rFonts w:ascii="微軟正黑體" w:eastAsia="微軟正黑體" w:hAnsi="微軟正黑體" w:hint="eastAsia"/>
        </w:rPr>
        <w:t>.</w:t>
      </w:r>
      <w:r w:rsidR="00E82916">
        <w:rPr>
          <w:rFonts w:ascii="微軟正黑體" w:eastAsia="微軟正黑體" w:hAnsi="微軟正黑體" w:hint="eastAsia"/>
        </w:rPr>
        <w:t xml:space="preserve"> </w:t>
      </w:r>
      <w:r w:rsidR="000763D4" w:rsidRPr="00E82916">
        <w:rPr>
          <w:rFonts w:ascii="微軟正黑體" w:eastAsia="微軟正黑體" w:hAnsi="微軟正黑體" w:hint="eastAsia"/>
        </w:rPr>
        <w:t>餐食(4天早餐+4天晚餐，詳請參照行程內容)</w:t>
      </w:r>
    </w:p>
    <w:p w:rsidR="00E82916" w:rsidRPr="00215A74" w:rsidRDefault="000763D4" w:rsidP="002C19BA">
      <w:pPr>
        <w:spacing w:line="0" w:lineRule="atLeast"/>
        <w:ind w:left="360" w:hangingChars="150" w:hanging="360"/>
        <w:rPr>
          <w:rFonts w:ascii="微軟正黑體" w:eastAsia="微軟正黑體" w:hAnsi="微軟正黑體"/>
        </w:rPr>
      </w:pPr>
      <w:r w:rsidRPr="00215A74">
        <w:rPr>
          <w:rFonts w:ascii="微軟正黑體" w:eastAsia="微軟正黑體" w:hAnsi="微軟正黑體" w:hint="eastAsia"/>
        </w:rPr>
        <w:t>5.</w:t>
      </w:r>
      <w:r w:rsidR="00E82916" w:rsidRPr="00215A74">
        <w:rPr>
          <w:rFonts w:ascii="微軟正黑體" w:eastAsia="微軟正黑體" w:hAnsi="微軟正黑體" w:hint="eastAsia"/>
        </w:rPr>
        <w:t xml:space="preserve"> </w:t>
      </w:r>
      <w:r w:rsidR="0020789D" w:rsidRPr="00215A74">
        <w:rPr>
          <w:rFonts w:ascii="微軟正黑體" w:eastAsia="微軟正黑體" w:hAnsi="微軟正黑體" w:hint="eastAsia"/>
        </w:rPr>
        <w:t>三日滑雪器材租借</w:t>
      </w:r>
      <w:r w:rsidR="001E2E62" w:rsidRPr="00215A74">
        <w:rPr>
          <w:rFonts w:ascii="微軟正黑體" w:eastAsia="微軟正黑體" w:hAnsi="微軟正黑體" w:hint="eastAsia"/>
        </w:rPr>
        <w:t>(雙板SKI:</w:t>
      </w:r>
      <w:r w:rsidRPr="00215A74">
        <w:rPr>
          <w:rFonts w:ascii="微軟正黑體" w:eastAsia="微軟正黑體" w:hAnsi="微軟正黑體" w:hint="eastAsia"/>
        </w:rPr>
        <w:t>雪橇+雪杖+雪鞋</w:t>
      </w:r>
      <w:r w:rsidR="0001206C" w:rsidRPr="00215A74">
        <w:rPr>
          <w:rFonts w:ascii="微軟正黑體" w:eastAsia="微軟正黑體" w:hAnsi="微軟正黑體" w:hint="eastAsia"/>
        </w:rPr>
        <w:t>)</w:t>
      </w:r>
      <w:r w:rsidRPr="00215A74">
        <w:rPr>
          <w:rFonts w:ascii="微軟正黑體" w:eastAsia="微軟正黑體" w:hAnsi="微軟正黑體" w:hint="eastAsia"/>
        </w:rPr>
        <w:t>，一旦</w:t>
      </w:r>
      <w:r w:rsidR="00E82916" w:rsidRPr="00215A74">
        <w:rPr>
          <w:rFonts w:ascii="微軟正黑體" w:eastAsia="微軟正黑體" w:hAnsi="微軟正黑體" w:hint="eastAsia"/>
        </w:rPr>
        <w:t>租借費用繳交，均無法退回，敬請見諒。</w:t>
      </w:r>
    </w:p>
    <w:p w:rsidR="000763D4" w:rsidRPr="00E82916" w:rsidRDefault="00E82916" w:rsidP="00E82916">
      <w:pPr>
        <w:spacing w:line="0" w:lineRule="atLeast"/>
        <w:ind w:left="240" w:hangingChars="100" w:hanging="240"/>
        <w:rPr>
          <w:rFonts w:ascii="微軟正黑體" w:eastAsia="微軟正黑體" w:hAnsi="微軟正黑體"/>
        </w:rPr>
      </w:pPr>
      <w:r>
        <w:rPr>
          <w:rFonts w:ascii="微軟正黑體" w:eastAsia="微軟正黑體" w:hAnsi="微軟正黑體" w:hint="eastAsia"/>
        </w:rPr>
        <w:t xml:space="preserve">6. </w:t>
      </w:r>
      <w:r w:rsidR="000763D4" w:rsidRPr="00E82916">
        <w:rPr>
          <w:rFonts w:ascii="微軟正黑體" w:eastAsia="微軟正黑體" w:hAnsi="微軟正黑體" w:hint="eastAsia"/>
        </w:rPr>
        <w:t>三日纜車券(不含夜間滑雪)。</w:t>
      </w:r>
    </w:p>
    <w:p w:rsidR="00AD3357" w:rsidRPr="00E82916" w:rsidRDefault="003A4F27" w:rsidP="0020789D">
      <w:pPr>
        <w:spacing w:line="0" w:lineRule="atLeast"/>
        <w:rPr>
          <w:rFonts w:ascii="微軟正黑體" w:eastAsia="微軟正黑體" w:hAnsi="微軟正黑體"/>
          <w:color w:val="31849B" w:themeColor="accent5" w:themeShade="BF"/>
          <w:sz w:val="16"/>
          <w:szCs w:val="16"/>
        </w:rPr>
      </w:pPr>
      <w:r w:rsidRPr="00E82916">
        <w:rPr>
          <w:rFonts w:ascii="微軟正黑體" w:eastAsia="微軟正黑體" w:hAnsi="微軟正黑體" w:hint="eastAsia"/>
        </w:rPr>
        <w:t>7.</w:t>
      </w:r>
      <w:r w:rsidR="00E82916">
        <w:rPr>
          <w:rFonts w:ascii="微軟正黑體" w:eastAsia="微軟正黑體" w:hAnsi="微軟正黑體" w:hint="eastAsia"/>
        </w:rPr>
        <w:t xml:space="preserve"> </w:t>
      </w:r>
      <w:r w:rsidR="00AD3357" w:rsidRPr="00E82916">
        <w:rPr>
          <w:rFonts w:ascii="微軟正黑體" w:eastAsia="微軟正黑體" w:hAnsi="微軟正黑體" w:hint="eastAsia"/>
        </w:rPr>
        <w:t>滑雪教練費。</w:t>
      </w:r>
    </w:p>
    <w:p w:rsidR="002C19BA" w:rsidRDefault="00AD3357" w:rsidP="002C19BA">
      <w:pPr>
        <w:spacing w:line="0" w:lineRule="atLeast"/>
        <w:ind w:left="440" w:hangingChars="100" w:hanging="440"/>
        <w:rPr>
          <w:rFonts w:ascii="微軟正黑體" w:eastAsia="微軟正黑體" w:hAnsi="微軟正黑體"/>
          <w:color w:val="31849B" w:themeColor="accent5" w:themeShade="BF"/>
        </w:rPr>
      </w:pPr>
      <w:r w:rsidRPr="002C19BA">
        <w:rPr>
          <w:rFonts w:ascii="MS Gothic" w:eastAsia="MS Gothic" w:hAnsi="MS Gothic" w:cs="MS Gothic" w:hint="eastAsia"/>
          <w:color w:val="0070C0"/>
          <w:sz w:val="44"/>
          <w:lang w:val="zh-TW"/>
        </w:rPr>
        <w:t>☃</w:t>
      </w:r>
      <w:r w:rsidR="0020789D" w:rsidRPr="002C19BA">
        <w:rPr>
          <w:rFonts w:ascii="微軟正黑體" w:eastAsia="微軟正黑體" w:hAnsi="微軟正黑體"/>
          <w:b/>
          <w:color w:val="0070C0"/>
          <w:sz w:val="32"/>
        </w:rPr>
        <w:t>團費不含</w:t>
      </w:r>
    </w:p>
    <w:p w:rsidR="002C19BA" w:rsidRDefault="0020789D" w:rsidP="002C19BA">
      <w:pPr>
        <w:spacing w:line="0" w:lineRule="atLeast"/>
        <w:ind w:left="240" w:hangingChars="100" w:hanging="240"/>
        <w:rPr>
          <w:rFonts w:ascii="微軟正黑體" w:eastAsia="微軟正黑體" w:hAnsi="微軟正黑體"/>
        </w:rPr>
      </w:pPr>
      <w:r w:rsidRPr="002C19BA">
        <w:rPr>
          <w:rFonts w:ascii="微軟正黑體" w:eastAsia="微軟正黑體" w:hAnsi="微軟正黑體"/>
        </w:rPr>
        <w:t>1.</w:t>
      </w:r>
      <w:r w:rsidR="002C19BA">
        <w:rPr>
          <w:rFonts w:ascii="微軟正黑體" w:eastAsia="微軟正黑體" w:hAnsi="微軟正黑體" w:hint="eastAsia"/>
        </w:rPr>
        <w:t xml:space="preserve"> </w:t>
      </w:r>
      <w:r w:rsidRPr="002C19BA">
        <w:rPr>
          <w:rFonts w:ascii="微軟正黑體" w:eastAsia="微軟正黑體" w:hAnsi="微軟正黑體"/>
        </w:rPr>
        <w:t>申辦護照費用NT$1500元。</w:t>
      </w:r>
    </w:p>
    <w:p w:rsidR="002C19BA" w:rsidRDefault="0020789D" w:rsidP="002C19BA">
      <w:pPr>
        <w:spacing w:line="0" w:lineRule="atLeast"/>
        <w:ind w:left="240" w:hangingChars="100" w:hanging="240"/>
        <w:rPr>
          <w:rFonts w:ascii="微軟正黑體" w:eastAsia="微軟正黑體" w:hAnsi="微軟正黑體"/>
        </w:rPr>
      </w:pPr>
      <w:r w:rsidRPr="002C19BA">
        <w:rPr>
          <w:rFonts w:ascii="微軟正黑體" w:eastAsia="微軟正黑體" w:hAnsi="微軟正黑體"/>
        </w:rPr>
        <w:t>2.</w:t>
      </w:r>
      <w:r w:rsidR="002C19BA">
        <w:rPr>
          <w:rFonts w:ascii="微軟正黑體" w:eastAsia="微軟正黑體" w:hAnsi="微軟正黑體" w:hint="eastAsia"/>
        </w:rPr>
        <w:t xml:space="preserve"> </w:t>
      </w:r>
      <w:r w:rsidRPr="002C19BA">
        <w:rPr>
          <w:rFonts w:ascii="微軟正黑體" w:eastAsia="微軟正黑體" w:hAnsi="微軟正黑體"/>
        </w:rPr>
        <w:t>私人消費：如行李超重費、飲料酒類、洗衣、電話及非團體行程中包含交通費與餐食等。</w:t>
      </w:r>
    </w:p>
    <w:p w:rsidR="002C19BA" w:rsidRDefault="0020789D" w:rsidP="002C19BA">
      <w:pPr>
        <w:spacing w:line="0" w:lineRule="atLeast"/>
        <w:ind w:left="360" w:hangingChars="150" w:hanging="360"/>
        <w:rPr>
          <w:rFonts w:ascii="微軟正黑體" w:eastAsia="微軟正黑體" w:hAnsi="微軟正黑體"/>
        </w:rPr>
      </w:pPr>
      <w:r w:rsidRPr="002C19BA">
        <w:rPr>
          <w:rFonts w:ascii="微軟正黑體" w:eastAsia="微軟正黑體" w:hAnsi="微軟正黑體"/>
        </w:rPr>
        <w:t>3.</w:t>
      </w:r>
      <w:r w:rsidR="002C19BA">
        <w:rPr>
          <w:rFonts w:ascii="微軟正黑體" w:eastAsia="微軟正黑體" w:hAnsi="微軟正黑體" w:hint="eastAsia"/>
        </w:rPr>
        <w:t xml:space="preserve"> </w:t>
      </w:r>
      <w:r w:rsidRPr="002C19BA">
        <w:rPr>
          <w:rFonts w:ascii="微軟正黑體" w:eastAsia="微軟正黑體" w:hAnsi="微軟正黑體"/>
        </w:rPr>
        <w:t>倘若各項稅金因國際燃油價格或匯率而所有調漲，本公司將提早公告，若您己繳付訂金者，為保障您的權利，本公司將無條件吸收調漲之費用。</w:t>
      </w:r>
    </w:p>
    <w:p w:rsidR="003A4F27" w:rsidRPr="00E82916" w:rsidRDefault="00215A74" w:rsidP="0020789D">
      <w:pPr>
        <w:spacing w:line="0" w:lineRule="atLeast"/>
        <w:rPr>
          <w:rFonts w:ascii="微軟正黑體" w:eastAsia="微軟正黑體" w:hAnsi="微軟正黑體"/>
        </w:rPr>
      </w:pPr>
      <w:r>
        <w:rPr>
          <w:rFonts w:ascii="微軟正黑體" w:eastAsia="微軟正黑體" w:hAnsi="微軟正黑體" w:hint="eastAsia"/>
        </w:rPr>
        <w:t>4</w:t>
      </w:r>
      <w:r w:rsidR="003A4F27" w:rsidRPr="00E82916">
        <w:rPr>
          <w:rFonts w:ascii="微軟正黑體" w:eastAsia="微軟正黑體" w:hAnsi="微軟正黑體" w:hint="eastAsia"/>
        </w:rPr>
        <w:t>.</w:t>
      </w:r>
      <w:r w:rsidR="002C19BA">
        <w:rPr>
          <w:rFonts w:ascii="微軟正黑體" w:eastAsia="微軟正黑體" w:hAnsi="微軟正黑體" w:hint="eastAsia"/>
        </w:rPr>
        <w:t xml:space="preserve"> </w:t>
      </w:r>
      <w:r w:rsidR="003A4F27" w:rsidRPr="00E82916">
        <w:rPr>
          <w:rFonts w:ascii="微軟正黑體" w:eastAsia="微軟正黑體" w:hAnsi="微軟正黑體" w:hint="eastAsia"/>
        </w:rPr>
        <w:t>部分餐食(詳請參照行程內容)</w:t>
      </w:r>
    </w:p>
    <w:p w:rsidR="003A4F27" w:rsidRPr="00E82916" w:rsidRDefault="00215A74" w:rsidP="0020789D">
      <w:pPr>
        <w:spacing w:line="0" w:lineRule="atLeast"/>
        <w:rPr>
          <w:rFonts w:ascii="微軟正黑體" w:eastAsia="微軟正黑體" w:hAnsi="微軟正黑體"/>
        </w:rPr>
      </w:pPr>
      <w:r>
        <w:rPr>
          <w:rFonts w:ascii="微軟正黑體" w:eastAsia="微軟正黑體" w:hAnsi="微軟正黑體" w:hint="eastAsia"/>
        </w:rPr>
        <w:t>5</w:t>
      </w:r>
      <w:r w:rsidR="003A4F27" w:rsidRPr="00E82916">
        <w:rPr>
          <w:rFonts w:ascii="微軟正黑體" w:eastAsia="微軟正黑體" w:hAnsi="微軟正黑體" w:hint="eastAsia"/>
        </w:rPr>
        <w:t>.</w:t>
      </w:r>
      <w:r w:rsidR="002C19BA">
        <w:rPr>
          <w:rFonts w:ascii="微軟正黑體" w:eastAsia="微軟正黑體" w:hAnsi="微軟正黑體" w:hint="eastAsia"/>
        </w:rPr>
        <w:t xml:space="preserve"> </w:t>
      </w:r>
      <w:r w:rsidR="003A4F27" w:rsidRPr="00E82916">
        <w:rPr>
          <w:rFonts w:ascii="微軟正黑體" w:eastAsia="微軟正黑體" w:hAnsi="微軟正黑體" w:hint="eastAsia"/>
        </w:rPr>
        <w:t>個人滑雪服裝及周邊裝備(雪衣褲/風鏡/手套/毛帽...等)</w:t>
      </w:r>
    </w:p>
    <w:p w:rsidR="00942C4C" w:rsidRPr="00E82916" w:rsidRDefault="00215A74" w:rsidP="0020789D">
      <w:pPr>
        <w:spacing w:line="0" w:lineRule="atLeast"/>
        <w:rPr>
          <w:rFonts w:ascii="微軟正黑體" w:eastAsia="微軟正黑體" w:hAnsi="微軟正黑體"/>
        </w:rPr>
      </w:pPr>
      <w:r>
        <w:rPr>
          <w:rFonts w:ascii="微軟正黑體" w:eastAsia="微軟正黑體" w:hAnsi="微軟正黑體" w:hint="eastAsia"/>
        </w:rPr>
        <w:t>6</w:t>
      </w:r>
      <w:r w:rsidR="003A4F27" w:rsidRPr="00E82916">
        <w:rPr>
          <w:rFonts w:ascii="微軟正黑體" w:eastAsia="微軟正黑體" w:hAnsi="微軟正黑體" w:hint="eastAsia"/>
        </w:rPr>
        <w:t>.其他雪場設施使用費、活動費及私人費用。</w:t>
      </w:r>
    </w:p>
    <w:p w:rsidR="00AD3357" w:rsidRPr="001E2E62" w:rsidRDefault="00AD3357" w:rsidP="00942C4C">
      <w:pPr>
        <w:spacing w:line="0" w:lineRule="atLeast"/>
        <w:rPr>
          <w:rFonts w:ascii="微軟正黑體" w:eastAsia="微軟正黑體" w:hAnsi="微軟正黑體"/>
          <w:color w:val="31849B" w:themeColor="accent5" w:themeShade="BF"/>
        </w:rPr>
      </w:pPr>
      <w:r w:rsidRPr="002C19BA">
        <w:rPr>
          <w:rFonts w:ascii="MS Gothic" w:eastAsia="MS Gothic" w:hAnsi="MS Gothic" w:cs="MS Gothic" w:hint="eastAsia"/>
          <w:b/>
          <w:color w:val="0070C0"/>
          <w:sz w:val="44"/>
          <w:lang w:val="zh-TW"/>
        </w:rPr>
        <w:t>☃</w:t>
      </w:r>
      <w:r w:rsidR="0020789D" w:rsidRPr="002C19BA">
        <w:rPr>
          <w:rFonts w:ascii="微軟正黑體" w:eastAsia="微軟正黑體" w:hAnsi="微軟正黑體"/>
          <w:b/>
          <w:color w:val="0070C0"/>
          <w:sz w:val="32"/>
        </w:rPr>
        <w:t>特別說明</w:t>
      </w:r>
      <w:r w:rsidR="0020789D" w:rsidRPr="0020789D">
        <w:rPr>
          <w:rFonts w:ascii="微軟正黑體" w:eastAsia="微軟正黑體" w:hAnsi="微軟正黑體"/>
          <w:color w:val="31849B" w:themeColor="accent5" w:themeShade="BF"/>
        </w:rPr>
        <w:br/>
      </w:r>
      <w:r w:rsidR="0020789D" w:rsidRPr="00942C4C">
        <w:rPr>
          <w:rFonts w:ascii="微軟正黑體" w:eastAsia="微軟正黑體" w:hAnsi="微軟正黑體"/>
          <w:color w:val="E36C0A" w:themeColor="accent6" w:themeShade="BF"/>
        </w:rPr>
        <w:t>1.</w:t>
      </w:r>
      <w:r w:rsidR="002C19BA">
        <w:rPr>
          <w:rFonts w:ascii="微軟正黑體" w:eastAsia="微軟正黑體" w:hAnsi="微軟正黑體" w:hint="eastAsia"/>
          <w:color w:val="E36C0A" w:themeColor="accent6" w:themeShade="BF"/>
        </w:rPr>
        <w:t xml:space="preserve"> </w:t>
      </w:r>
      <w:r w:rsidR="0020789D" w:rsidRPr="00942C4C">
        <w:rPr>
          <w:rFonts w:ascii="微軟正黑體" w:eastAsia="微軟正黑體" w:hAnsi="微軟正黑體"/>
          <w:color w:val="E36C0A" w:themeColor="accent6" w:themeShade="BF"/>
        </w:rPr>
        <w:t>報名時請</w:t>
      </w:r>
      <w:r w:rsidR="001E2E62" w:rsidRPr="00942C4C">
        <w:rPr>
          <w:rFonts w:ascii="微軟正黑體" w:eastAsia="微軟正黑體" w:hAnsi="微軟正黑體" w:hint="eastAsia"/>
          <w:color w:val="E36C0A" w:themeColor="accent6" w:themeShade="BF"/>
        </w:rPr>
        <w:t>繳</w:t>
      </w:r>
      <w:r w:rsidR="0020789D" w:rsidRPr="00942C4C">
        <w:rPr>
          <w:rFonts w:ascii="微軟正黑體" w:eastAsia="微軟正黑體" w:hAnsi="微軟正黑體"/>
          <w:color w:val="E36C0A" w:themeColor="accent6" w:themeShade="BF"/>
        </w:rPr>
        <w:t>付訂金每人</w:t>
      </w:r>
      <w:r w:rsidR="00942C4C">
        <w:rPr>
          <w:rFonts w:ascii="微軟正黑體" w:eastAsia="微軟正黑體" w:hAnsi="微軟正黑體"/>
          <w:color w:val="E36C0A" w:themeColor="accent6" w:themeShade="BF"/>
        </w:rPr>
        <w:t>NT$</w:t>
      </w:r>
      <w:r w:rsidR="00942C4C">
        <w:rPr>
          <w:rFonts w:ascii="微軟正黑體" w:eastAsia="微軟正黑體" w:hAnsi="微軟正黑體" w:hint="eastAsia"/>
          <w:color w:val="E36C0A" w:themeColor="accent6" w:themeShade="BF"/>
        </w:rPr>
        <w:t>10,</w:t>
      </w:r>
      <w:r w:rsidR="0020789D" w:rsidRPr="00942C4C">
        <w:rPr>
          <w:rFonts w:ascii="微軟正黑體" w:eastAsia="微軟正黑體" w:hAnsi="微軟正黑體"/>
          <w:color w:val="E36C0A" w:themeColor="accent6" w:themeShade="BF"/>
        </w:rPr>
        <w:t>000元。</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2.</w:t>
      </w:r>
      <w:r w:rsidR="002C19BA">
        <w:rPr>
          <w:rFonts w:ascii="微軟正黑體" w:eastAsia="微軟正黑體" w:hAnsi="微軟正黑體" w:hint="eastAsia"/>
        </w:rPr>
        <w:t xml:space="preserve"> </w:t>
      </w:r>
      <w:r w:rsidRPr="00F846F3">
        <w:rPr>
          <w:rFonts w:ascii="微軟正黑體" w:eastAsia="微軟正黑體" w:hAnsi="微軟正黑體"/>
        </w:rPr>
        <w:t>若為役男者，滿18歲未服兵役之役男，出國需經所屬戶政單位兵役科核准，並將核准章蓋於護照上。</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3.</w:t>
      </w:r>
      <w:r w:rsidR="002C19BA">
        <w:rPr>
          <w:rFonts w:ascii="微軟正黑體" w:eastAsia="微軟正黑體" w:hAnsi="微軟正黑體" w:hint="eastAsia"/>
        </w:rPr>
        <w:t xml:space="preserve"> </w:t>
      </w:r>
      <w:r w:rsidRPr="00E82916">
        <w:rPr>
          <w:rFonts w:ascii="微軟正黑體" w:eastAsia="微軟正黑體" w:hAnsi="微軟正黑體"/>
        </w:rPr>
        <w:t>報名繳費後，觀光局國外旅遊定型化契約書即生效力，變更或取消行程依契約內容辦理。</w:t>
      </w:r>
    </w:p>
    <w:p w:rsidR="001E2E62" w:rsidRPr="00E82916" w:rsidRDefault="0020789D" w:rsidP="002C19BA">
      <w:pPr>
        <w:spacing w:line="0" w:lineRule="atLeast"/>
        <w:ind w:left="360" w:hangingChars="150" w:hanging="360"/>
        <w:rPr>
          <w:rFonts w:ascii="微軟正黑體" w:eastAsia="微軟正黑體" w:hAnsi="微軟正黑體"/>
        </w:rPr>
      </w:pPr>
      <w:r w:rsidRPr="00E82916">
        <w:rPr>
          <w:rFonts w:ascii="微軟正黑體" w:eastAsia="微軟正黑體" w:hAnsi="微軟正黑體"/>
        </w:rPr>
        <w:t>4.</w:t>
      </w:r>
      <w:r w:rsidR="002C19BA">
        <w:rPr>
          <w:rFonts w:ascii="微軟正黑體" w:eastAsia="微軟正黑體" w:hAnsi="微軟正黑體" w:hint="eastAsia"/>
        </w:rPr>
        <w:t xml:space="preserve"> </w:t>
      </w:r>
      <w:r w:rsidRPr="00E82916">
        <w:rPr>
          <w:rFonts w:ascii="微軟正黑體" w:eastAsia="微軟正黑體" w:hAnsi="微軟正黑體"/>
        </w:rPr>
        <w:t>旅客請於訂位24小時內繳付訂金，並附上護照印本，以便保留機位及辦理開票作業。未繳付費用者恕無法為您保留機位</w:t>
      </w:r>
      <w:r w:rsidR="001E2E62" w:rsidRPr="00E82916">
        <w:rPr>
          <w:rFonts w:ascii="微軟正黑體" w:eastAsia="微軟正黑體" w:hAnsi="微軟正黑體" w:hint="eastAsia"/>
        </w:rPr>
        <w:t>。</w:t>
      </w:r>
    </w:p>
    <w:p w:rsidR="002C19BA" w:rsidRDefault="001E2E62" w:rsidP="002C19BA">
      <w:pPr>
        <w:spacing w:line="0" w:lineRule="atLeast"/>
        <w:ind w:left="360" w:hangingChars="150" w:hanging="360"/>
        <w:rPr>
          <w:rFonts w:ascii="微軟正黑體" w:eastAsia="微軟正黑體" w:hAnsi="微軟正黑體"/>
          <w:color w:val="808080" w:themeColor="background1" w:themeShade="80"/>
        </w:rPr>
      </w:pPr>
      <w:r w:rsidRPr="00942C4C">
        <w:rPr>
          <w:rFonts w:ascii="微軟正黑體" w:eastAsia="微軟正黑體" w:hAnsi="微軟正黑體" w:hint="eastAsia"/>
          <w:color w:val="E36C0A" w:themeColor="accent6" w:themeShade="BF"/>
        </w:rPr>
        <w:t>5.</w:t>
      </w:r>
      <w:r w:rsidR="002C19BA">
        <w:rPr>
          <w:rFonts w:ascii="微軟正黑體" w:eastAsia="微軟正黑體" w:hAnsi="微軟正黑體" w:hint="eastAsia"/>
          <w:color w:val="E36C0A" w:themeColor="accent6" w:themeShade="BF"/>
        </w:rPr>
        <w:t xml:space="preserve"> </w:t>
      </w:r>
      <w:r w:rsidRPr="00942C4C">
        <w:rPr>
          <w:rFonts w:ascii="微軟正黑體" w:eastAsia="微軟正黑體" w:hAnsi="微軟正黑體" w:hint="eastAsia"/>
          <w:color w:val="E36C0A" w:themeColor="accent6" w:themeShade="BF"/>
        </w:rPr>
        <w:t>請務必於報名時告知個人身高、體重、腳底板長(鞋子尺寸)，以便雪場預先準備。租用器材請愛惜使用，若損壞或遺失需依照飯店規定照價賠償。</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hint="eastAsia"/>
        </w:rPr>
        <w:t>6</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本報價以雙人房計算，若單人報名，不能湊成雙人房時，需補單人房差額</w:t>
      </w:r>
      <w:r w:rsidR="00D6350C" w:rsidRPr="00D6350C">
        <w:rPr>
          <w:rFonts w:ascii="微軟正黑體" w:eastAsia="微軟正黑體" w:hAnsi="微軟正黑體" w:hint="eastAsia"/>
          <w:color w:val="FF0000"/>
        </w:rPr>
        <w:t>NT$12800</w:t>
      </w:r>
      <w:r w:rsidR="0020789D" w:rsidRPr="00E82916">
        <w:rPr>
          <w:rFonts w:ascii="微軟正黑體" w:eastAsia="微軟正黑體" w:hAnsi="微軟正黑體"/>
        </w:rPr>
        <w:t>。</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hint="eastAsia"/>
        </w:rPr>
        <w:t>7</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本行程最低出團人數為16人以上(含</w:t>
      </w:r>
      <w:r w:rsidRPr="00E82916">
        <w:rPr>
          <w:rFonts w:ascii="微軟正黑體" w:eastAsia="微軟正黑體" w:hAnsi="微軟正黑體"/>
        </w:rPr>
        <w:t>)</w:t>
      </w:r>
      <w:r w:rsidR="0020789D" w:rsidRPr="00E82916">
        <w:rPr>
          <w:rFonts w:ascii="微軟正黑體" w:eastAsia="微軟正黑體" w:hAnsi="微軟正黑體"/>
        </w:rPr>
        <w:t>。</w:t>
      </w:r>
    </w:p>
    <w:p w:rsidR="002C19BA" w:rsidRDefault="002C19BA" w:rsidP="002C19BA">
      <w:pPr>
        <w:spacing w:line="0" w:lineRule="atLeast"/>
        <w:ind w:left="360" w:hangingChars="150" w:hanging="360"/>
        <w:rPr>
          <w:rFonts w:ascii="微軟正黑體" w:eastAsia="微軟正黑體" w:hAnsi="微軟正黑體"/>
        </w:rPr>
      </w:pPr>
      <w:r>
        <w:rPr>
          <w:rFonts w:ascii="微軟正黑體" w:eastAsia="微軟正黑體" w:hAnsi="微軟正黑體" w:hint="eastAsia"/>
        </w:rPr>
        <w:t>8</w:t>
      </w:r>
      <w:r w:rsidR="0020789D" w:rsidRPr="00E82916">
        <w:rPr>
          <w:rFonts w:ascii="微軟正黑體" w:eastAsia="微軟正黑體" w:hAnsi="微軟正黑體"/>
        </w:rPr>
        <w:t>.</w:t>
      </w:r>
      <w:r>
        <w:rPr>
          <w:rFonts w:ascii="微軟正黑體" w:eastAsia="微軟正黑體" w:hAnsi="微軟正黑體" w:hint="eastAsia"/>
        </w:rPr>
        <w:t xml:space="preserve"> </w:t>
      </w:r>
      <w:r w:rsidR="0020789D" w:rsidRPr="00E82916">
        <w:rPr>
          <w:rFonts w:ascii="微軟正黑體" w:eastAsia="微軟正黑體" w:hAnsi="微軟正黑體"/>
        </w:rPr>
        <w:t>為使團體順利進行，本公司保留行程變更，餐食、班機時間、降落城市、住宿飯店之確認，以最後團體說明會資料為主。</w:t>
      </w:r>
    </w:p>
    <w:p w:rsidR="00D6350C" w:rsidRPr="00215A74" w:rsidRDefault="00D6350C" w:rsidP="002C19BA">
      <w:pPr>
        <w:spacing w:line="0" w:lineRule="atLeast"/>
        <w:ind w:left="360" w:hangingChars="150" w:hanging="360"/>
        <w:rPr>
          <w:rFonts w:ascii="微軟正黑體" w:eastAsia="微軟正黑體" w:hAnsi="微軟正黑體"/>
        </w:rPr>
      </w:pPr>
      <w:r w:rsidRPr="00215A74">
        <w:rPr>
          <w:rFonts w:ascii="微軟正黑體" w:eastAsia="微軟正黑體" w:hAnsi="微軟正黑體" w:hint="eastAsia"/>
        </w:rPr>
        <w:t>9.如貴賓為未滿20歲之未成年人，且未與法定代理人一同參加報名時，須取得法定代理人之同意，報名始為有效。</w:t>
      </w:r>
      <w:r w:rsidR="0007222C" w:rsidRPr="00215A74">
        <w:rPr>
          <w:rFonts w:ascii="微軟正黑體" w:eastAsia="微軟正黑體" w:hAnsi="微軟正黑體" w:hint="eastAsia"/>
        </w:rPr>
        <w:t>(須另外繳交法定代理人同意書)</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lastRenderedPageBreak/>
        <w:t>1</w:t>
      </w:r>
      <w:r w:rsidR="002C19BA">
        <w:rPr>
          <w:rFonts w:ascii="微軟正黑體" w:eastAsia="微軟正黑體" w:hAnsi="微軟正黑體" w:hint="eastAsia"/>
        </w:rPr>
        <w:t>0</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遊覽行程全部使用合法綠牌車，安全有保障。</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1</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一位大人與一位不佔床小孩同住一間房時，大人需補單人房差，或小孩需收取佔床價格。</w:t>
      </w:r>
    </w:p>
    <w:p w:rsidR="002C19BA" w:rsidRPr="003460BE" w:rsidRDefault="001E2E62" w:rsidP="002C19BA">
      <w:pPr>
        <w:spacing w:line="0" w:lineRule="atLeast"/>
        <w:ind w:left="360" w:hangingChars="150" w:hanging="360"/>
        <w:rPr>
          <w:rFonts w:ascii="微軟正黑體" w:eastAsia="微軟正黑體" w:hAnsi="微軟正黑體"/>
          <w:b/>
          <w:color w:val="E36C0A" w:themeColor="accent6" w:themeShade="BF"/>
        </w:rPr>
      </w:pPr>
      <w:r w:rsidRPr="003460BE">
        <w:rPr>
          <w:rFonts w:ascii="微軟正黑體" w:eastAsia="微軟正黑體" w:hAnsi="微軟正黑體"/>
          <w:b/>
          <w:color w:val="E36C0A" w:themeColor="accent6" w:themeShade="BF"/>
        </w:rPr>
        <w:t>1</w:t>
      </w:r>
      <w:r w:rsidRPr="003460BE">
        <w:rPr>
          <w:rFonts w:ascii="微軟正黑體" w:eastAsia="微軟正黑體" w:hAnsi="微軟正黑體" w:hint="eastAsia"/>
          <w:b/>
          <w:color w:val="E36C0A" w:themeColor="accent6" w:themeShade="BF"/>
        </w:rPr>
        <w:t>2</w:t>
      </w:r>
      <w:r w:rsidR="0020789D" w:rsidRPr="003460BE">
        <w:rPr>
          <w:rFonts w:ascii="微軟正黑體" w:eastAsia="微軟正黑體" w:hAnsi="微軟正黑體"/>
          <w:b/>
          <w:color w:val="E36C0A" w:themeColor="accent6" w:themeShade="BF"/>
        </w:rPr>
        <w:t>.</w:t>
      </w:r>
      <w:r w:rsidR="002C19BA" w:rsidRPr="003460BE">
        <w:rPr>
          <w:rFonts w:ascii="微軟正黑體" w:eastAsia="微軟正黑體" w:hAnsi="微軟正黑體" w:hint="eastAsia"/>
          <w:b/>
          <w:color w:val="E36C0A" w:themeColor="accent6" w:themeShade="BF"/>
        </w:rPr>
        <w:t xml:space="preserve"> </w:t>
      </w:r>
      <w:r w:rsidR="0020789D" w:rsidRPr="003460BE">
        <w:rPr>
          <w:rFonts w:ascii="微軟正黑體" w:eastAsia="微軟正黑體" w:hAnsi="微軟正黑體"/>
          <w:b/>
          <w:color w:val="E36C0A" w:themeColor="accent6" w:themeShade="BF"/>
        </w:rPr>
        <w:t>為考量旅客自身之旅遊安全並顧及其它團員之旅遊權益，</w:t>
      </w:r>
      <w:r w:rsidR="00D92345" w:rsidRPr="003460BE">
        <w:rPr>
          <w:rFonts w:ascii="微軟正黑體" w:eastAsia="微軟正黑體" w:hAnsi="微軟正黑體" w:hint="eastAsia"/>
          <w:b/>
          <w:color w:val="E36C0A" w:themeColor="accent6" w:themeShade="BF"/>
        </w:rPr>
        <w:t>未滿5歲及</w:t>
      </w:r>
      <w:r w:rsidR="0020789D" w:rsidRPr="003460BE">
        <w:rPr>
          <w:rFonts w:ascii="微軟正黑體" w:eastAsia="微軟正黑體" w:hAnsi="微軟正黑體"/>
          <w:b/>
          <w:color w:val="E36C0A" w:themeColor="accent6" w:themeShade="BF"/>
        </w:rPr>
        <w:t>年滿</w:t>
      </w:r>
      <w:r w:rsidR="00D92345" w:rsidRPr="003460BE">
        <w:rPr>
          <w:rFonts w:ascii="微軟正黑體" w:eastAsia="微軟正黑體" w:hAnsi="微軟正黑體" w:hint="eastAsia"/>
          <w:b/>
          <w:color w:val="E36C0A" w:themeColor="accent6" w:themeShade="BF"/>
        </w:rPr>
        <w:t>65</w:t>
      </w:r>
      <w:r w:rsidR="0020789D" w:rsidRPr="003460BE">
        <w:rPr>
          <w:rFonts w:ascii="微軟正黑體" w:eastAsia="微軟正黑體" w:hAnsi="微軟正黑體"/>
          <w:b/>
          <w:color w:val="E36C0A" w:themeColor="accent6" w:themeShade="BF"/>
        </w:rPr>
        <w:t>歲以上</w:t>
      </w:r>
      <w:r w:rsidR="00D92345" w:rsidRPr="003460BE">
        <w:rPr>
          <w:rFonts w:ascii="微軟正黑體" w:eastAsia="微軟正黑體" w:hAnsi="微軟正黑體" w:hint="eastAsia"/>
          <w:b/>
          <w:color w:val="E36C0A" w:themeColor="accent6" w:themeShade="BF"/>
        </w:rPr>
        <w:t>之初學者，</w:t>
      </w:r>
      <w:r w:rsidR="00DE03AF" w:rsidRPr="003460BE">
        <w:rPr>
          <w:rFonts w:ascii="微軟正黑體" w:eastAsia="微軟正黑體" w:hAnsi="微軟正黑體" w:hint="eastAsia"/>
          <w:b/>
          <w:color w:val="E36C0A" w:themeColor="accent6" w:themeShade="BF"/>
        </w:rPr>
        <w:t>恕</w:t>
      </w:r>
      <w:r w:rsidR="00D92345" w:rsidRPr="003460BE">
        <w:rPr>
          <w:rFonts w:ascii="微軟正黑體" w:eastAsia="微軟正黑體" w:hAnsi="微軟正黑體" w:hint="eastAsia"/>
          <w:b/>
          <w:color w:val="E36C0A" w:themeColor="accent6" w:themeShade="BF"/>
        </w:rPr>
        <w:t>不予</w:t>
      </w:r>
      <w:r w:rsidR="00DE03AF" w:rsidRPr="003460BE">
        <w:rPr>
          <w:rFonts w:ascii="微軟正黑體" w:eastAsia="微軟正黑體" w:hAnsi="微軟正黑體" w:hint="eastAsia"/>
          <w:b/>
          <w:color w:val="E36C0A" w:themeColor="accent6" w:themeShade="BF"/>
        </w:rPr>
        <w:t>受理報名</w:t>
      </w:r>
      <w:r w:rsidR="00D92345" w:rsidRPr="003460BE">
        <w:rPr>
          <w:rFonts w:ascii="微軟正黑體" w:eastAsia="微軟正黑體" w:hAnsi="微軟正黑體" w:hint="eastAsia"/>
          <w:b/>
          <w:color w:val="E36C0A" w:themeColor="accent6" w:themeShade="BF"/>
        </w:rPr>
        <w:t>。</w:t>
      </w:r>
      <w:r w:rsidR="00D92345" w:rsidRPr="003460BE">
        <w:rPr>
          <w:rFonts w:ascii="微軟正黑體" w:eastAsia="微軟正黑體" w:hAnsi="微軟正黑體"/>
          <w:b/>
          <w:color w:val="E36C0A" w:themeColor="accent6" w:themeShade="BF"/>
        </w:rPr>
        <w:t xml:space="preserve"> </w:t>
      </w:r>
    </w:p>
    <w:p w:rsidR="002C19BA" w:rsidRDefault="001E2E62" w:rsidP="002C19BA">
      <w:pPr>
        <w:spacing w:line="0" w:lineRule="atLeast"/>
        <w:ind w:left="360" w:hangingChars="150" w:hanging="36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3</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於日本一般商店購物須另加</w:t>
      </w:r>
      <w:r w:rsidRPr="00E82916">
        <w:rPr>
          <w:rFonts w:ascii="微軟正黑體" w:eastAsia="微軟正黑體" w:hAnsi="微軟正黑體"/>
        </w:rPr>
        <w:t>8%</w:t>
      </w:r>
      <w:r w:rsidR="0020789D" w:rsidRPr="00E82916">
        <w:rPr>
          <w:rFonts w:ascii="微軟正黑體" w:eastAsia="微軟正黑體" w:hAnsi="微軟正黑體"/>
        </w:rPr>
        <w:t>的消費稅，於百貨公司購物累計達日幣10000以上出示護照登記填表可減免</w:t>
      </w:r>
      <w:r w:rsidRPr="00E82916">
        <w:rPr>
          <w:rFonts w:ascii="微軟正黑體" w:eastAsia="微軟正黑體" w:hAnsi="微軟正黑體"/>
        </w:rPr>
        <w:t>8%</w:t>
      </w:r>
      <w:r w:rsidR="0020789D" w:rsidRPr="00E82916">
        <w:rPr>
          <w:rFonts w:ascii="微軟正黑體" w:eastAsia="微軟正黑體" w:hAnsi="微軟正黑體"/>
        </w:rPr>
        <w:t>的消費稅，但非每一百貨適用，且手續較繁瑣。</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4</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時差方面，日本比台灣快一小時。</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5</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日本飯店內皆有牙膏牙刷及拖鞋，房內亦有日式和服可換穿。</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6</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日本境內自來水冷水可生飲熱水須用熱水壺煮沸才飲用。</w:t>
      </w:r>
    </w:p>
    <w:p w:rsidR="002C19BA" w:rsidRDefault="001E2E62"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Pr="00E82916">
        <w:rPr>
          <w:rFonts w:ascii="微軟正黑體" w:eastAsia="微軟正黑體" w:hAnsi="微軟正黑體" w:hint="eastAsia"/>
        </w:rPr>
        <w:t>7</w:t>
      </w:r>
      <w:r w:rsidR="0020789D" w:rsidRPr="00E82916">
        <w:rPr>
          <w:rFonts w:ascii="微軟正黑體" w:eastAsia="微軟正黑體" w:hAnsi="微軟正黑體"/>
        </w:rPr>
        <w:t>.</w:t>
      </w:r>
      <w:r w:rsidR="002C19BA">
        <w:rPr>
          <w:rFonts w:ascii="微軟正黑體" w:eastAsia="微軟正黑體" w:hAnsi="微軟正黑體" w:hint="eastAsia"/>
        </w:rPr>
        <w:t xml:space="preserve"> </w:t>
      </w:r>
      <w:r w:rsidR="0020789D" w:rsidRPr="00E82916">
        <w:rPr>
          <w:rFonts w:ascii="微軟正黑體" w:eastAsia="微軟正黑體" w:hAnsi="微軟正黑體"/>
        </w:rPr>
        <w:t>日本的行李須請客人自行提領至房間。</w:t>
      </w:r>
    </w:p>
    <w:p w:rsidR="002C19BA" w:rsidRDefault="002C19BA" w:rsidP="002C19BA">
      <w:pPr>
        <w:spacing w:line="0" w:lineRule="atLeast"/>
        <w:ind w:left="1560" w:hangingChars="650" w:hanging="1560"/>
        <w:rPr>
          <w:rFonts w:ascii="微軟正黑體" w:eastAsia="微軟正黑體" w:hAnsi="微軟正黑體"/>
          <w:color w:val="1F497D"/>
          <w:szCs w:val="20"/>
        </w:rPr>
      </w:pPr>
      <w:r w:rsidRPr="002C19BA">
        <w:rPr>
          <w:rFonts w:ascii="微軟正黑體" w:eastAsia="微軟正黑體" w:hAnsi="微軟正黑體" w:hint="eastAsia"/>
          <w:color w:val="1F497D"/>
          <w:szCs w:val="20"/>
        </w:rPr>
        <w:t>★【特別聲明】日本國土交通省於平成24年6月(2012年)發布最新規定，每日行車時間不得超過10小時（以自車庫實際發車時間為計算基準），以有效防止巴士司機因過(疲)勞駕駛所衍生之交通狀況。（資料來源：日本國土交通省）</w:t>
      </w:r>
    </w:p>
    <w:p w:rsidR="00842F93" w:rsidRDefault="00842F93" w:rsidP="00842F93">
      <w:pPr>
        <w:spacing w:line="0" w:lineRule="atLeast"/>
        <w:ind w:left="442" w:hangingChars="100" w:hanging="442"/>
        <w:rPr>
          <w:rFonts w:ascii="微軟正黑體" w:eastAsia="微軟正黑體" w:hAnsi="微軟正黑體"/>
          <w:b/>
          <w:color w:val="0070C0"/>
          <w:sz w:val="32"/>
        </w:rPr>
      </w:pPr>
      <w:r w:rsidRPr="002C19BA">
        <w:rPr>
          <w:rFonts w:ascii="MS Gothic" w:eastAsia="MS Gothic" w:hAnsi="MS Gothic" w:cs="MS Gothic" w:hint="eastAsia"/>
          <w:b/>
          <w:color w:val="0070C0"/>
          <w:sz w:val="44"/>
          <w:lang w:val="zh-TW"/>
        </w:rPr>
        <w:t>☃</w:t>
      </w:r>
      <w:r w:rsidRPr="00842F93">
        <w:rPr>
          <w:rFonts w:ascii="微軟正黑體" w:eastAsia="微軟正黑體" w:hAnsi="微軟正黑體" w:hint="eastAsia"/>
          <w:b/>
          <w:color w:val="0070C0"/>
          <w:sz w:val="32"/>
        </w:rPr>
        <w:t>貼心提醒</w:t>
      </w:r>
    </w:p>
    <w:p w:rsidR="008F1459" w:rsidRPr="003460BE" w:rsidRDefault="008F1459" w:rsidP="008F1459">
      <w:pPr>
        <w:spacing w:line="0" w:lineRule="atLeast"/>
        <w:ind w:left="240" w:hangingChars="100" w:hanging="240"/>
        <w:rPr>
          <w:rFonts w:ascii="微軟正黑體" w:eastAsia="微軟正黑體" w:hAnsi="微軟正黑體"/>
        </w:rPr>
      </w:pPr>
      <w:r w:rsidRPr="003460BE">
        <w:rPr>
          <w:rFonts w:ascii="微軟正黑體" w:eastAsia="微軟正黑體" w:hAnsi="微軟正黑體" w:hint="eastAsia"/>
        </w:rPr>
        <w:t>滑雪裝備：</w:t>
      </w:r>
    </w:p>
    <w:p w:rsidR="00842F93" w:rsidRPr="003460BE" w:rsidRDefault="004D1DE6" w:rsidP="004D1DE6">
      <w:pPr>
        <w:spacing w:line="0" w:lineRule="atLeast"/>
        <w:rPr>
          <w:rFonts w:ascii="微軟正黑體" w:eastAsia="微軟正黑體" w:hAnsi="微軟正黑體"/>
        </w:rPr>
      </w:pPr>
      <w:r w:rsidRPr="003460BE">
        <w:rPr>
          <w:rFonts w:ascii="微軟正黑體" w:eastAsia="微軟正黑體" w:hAnsi="微軟正黑體" w:hint="eastAsia"/>
        </w:rPr>
        <w:t>★</w:t>
      </w:r>
      <w:r w:rsidR="008F1459" w:rsidRPr="003460BE">
        <w:rPr>
          <w:rFonts w:ascii="微軟正黑體" w:eastAsia="微軟正黑體" w:hAnsi="微軟正黑體" w:hint="eastAsia"/>
        </w:rPr>
        <w:t>可租借：</w:t>
      </w:r>
      <w:r w:rsidR="00842F93" w:rsidRPr="003460BE">
        <w:rPr>
          <w:rFonts w:ascii="微軟正黑體" w:eastAsia="微軟正黑體" w:hAnsi="微軟正黑體" w:hint="eastAsia"/>
        </w:rPr>
        <w:t>安全帽</w:t>
      </w:r>
      <w:r w:rsidR="008F1459" w:rsidRPr="003460BE">
        <w:rPr>
          <w:rFonts w:ascii="微軟正黑體" w:eastAsia="微軟正黑體" w:hAnsi="微軟正黑體" w:hint="eastAsia"/>
        </w:rPr>
        <w:t>(團費不含租借費)、雪衣+雪</w:t>
      </w:r>
      <w:r w:rsidR="00842F93" w:rsidRPr="003460BE">
        <w:rPr>
          <w:rFonts w:ascii="微軟正黑體" w:eastAsia="微軟正黑體" w:hAnsi="微軟正黑體" w:hint="eastAsia"/>
        </w:rPr>
        <w:t>褲</w:t>
      </w:r>
      <w:r w:rsidR="008F1459" w:rsidRPr="003460BE">
        <w:rPr>
          <w:rFonts w:ascii="微軟正黑體" w:eastAsia="微軟正黑體" w:hAnsi="微軟正黑體" w:hint="eastAsia"/>
        </w:rPr>
        <w:t>(團費不含租借費)、雪鞋+雪杖+</w:t>
      </w:r>
      <w:r w:rsidR="00842F93" w:rsidRPr="003460BE">
        <w:rPr>
          <w:rFonts w:ascii="微軟正黑體" w:eastAsia="微軟正黑體" w:hAnsi="微軟正黑體" w:hint="eastAsia"/>
        </w:rPr>
        <w:t>雪板</w:t>
      </w:r>
      <w:r w:rsidR="008F1459" w:rsidRPr="003460BE">
        <w:rPr>
          <w:rFonts w:ascii="微軟正黑體" w:eastAsia="微軟正黑體" w:hAnsi="微軟正黑體" w:hint="eastAsia"/>
        </w:rPr>
        <w:t>(團費已含租借費)</w:t>
      </w:r>
    </w:p>
    <w:p w:rsidR="00842F93" w:rsidRPr="003460BE" w:rsidRDefault="004D1DE6" w:rsidP="008F1459">
      <w:pPr>
        <w:spacing w:line="0" w:lineRule="atLeast"/>
        <w:rPr>
          <w:rFonts w:ascii="微軟正黑體" w:eastAsia="微軟正黑體" w:hAnsi="微軟正黑體"/>
        </w:rPr>
      </w:pPr>
      <w:r w:rsidRPr="003460BE">
        <w:rPr>
          <w:rFonts w:ascii="微軟正黑體" w:eastAsia="微軟正黑體" w:hAnsi="微軟正黑體" w:hint="eastAsia"/>
        </w:rPr>
        <w:t>★</w:t>
      </w:r>
      <w:r w:rsidR="00842F93" w:rsidRPr="003460BE">
        <w:rPr>
          <w:rFonts w:ascii="微軟正黑體" w:eastAsia="微軟正黑體" w:hAnsi="微軟正黑體" w:hint="eastAsia"/>
        </w:rPr>
        <w:t>自備：雪鏡</w:t>
      </w:r>
      <w:r w:rsidRPr="003460BE">
        <w:rPr>
          <w:rFonts w:ascii="微軟正黑體" w:eastAsia="微軟正黑體" w:hAnsi="微軟正黑體" w:hint="eastAsia"/>
        </w:rPr>
        <w:t>(或太陽眼鏡)</w:t>
      </w:r>
      <w:r w:rsidR="00842F93" w:rsidRPr="003460BE">
        <w:rPr>
          <w:rFonts w:ascii="微軟正黑體" w:eastAsia="微軟正黑體" w:hAnsi="微軟正黑體" w:hint="eastAsia"/>
        </w:rPr>
        <w:t>、面罩、脖圍、手套</w:t>
      </w:r>
      <w:r w:rsidRPr="003460BE">
        <w:rPr>
          <w:rFonts w:ascii="微軟正黑體" w:eastAsia="微軟正黑體" w:hAnsi="微軟正黑體" w:hint="eastAsia"/>
        </w:rPr>
        <w:t>(防風防水)</w:t>
      </w:r>
      <w:r w:rsidR="008F1459" w:rsidRPr="003460BE">
        <w:rPr>
          <w:rFonts w:ascii="微軟正黑體" w:eastAsia="微軟正黑體" w:hAnsi="微軟正黑體" w:hint="eastAsia"/>
        </w:rPr>
        <w:t>、</w:t>
      </w:r>
      <w:r w:rsidR="00842F93" w:rsidRPr="003460BE">
        <w:rPr>
          <w:rFonts w:ascii="微軟正黑體" w:eastAsia="微軟正黑體" w:hAnsi="微軟正黑體" w:hint="eastAsia"/>
        </w:rPr>
        <w:t>排汗衣、保暖衣、保暖褲(機能褲)、</w:t>
      </w:r>
      <w:r w:rsidR="008F1459" w:rsidRPr="003460BE">
        <w:rPr>
          <w:rFonts w:ascii="微軟正黑體" w:eastAsia="微軟正黑體" w:hAnsi="微軟正黑體" w:hint="eastAsia"/>
        </w:rPr>
        <w:t>運動</w:t>
      </w:r>
      <w:r w:rsidR="00842F93" w:rsidRPr="003460BE">
        <w:rPr>
          <w:rFonts w:ascii="微軟正黑體" w:eastAsia="微軟正黑體" w:hAnsi="微軟正黑體" w:hint="eastAsia"/>
        </w:rPr>
        <w:t>長襪</w:t>
      </w:r>
      <w:r w:rsidRPr="003460BE">
        <w:rPr>
          <w:rFonts w:ascii="微軟正黑體" w:eastAsia="微軟正黑體" w:hAnsi="微軟正黑體" w:hint="eastAsia"/>
        </w:rPr>
        <w:t>(至少中筒以上)</w:t>
      </w:r>
    </w:p>
    <w:p w:rsidR="00842F93" w:rsidRPr="003460BE" w:rsidRDefault="004D1DE6" w:rsidP="008F1459">
      <w:pPr>
        <w:spacing w:line="0" w:lineRule="atLeast"/>
        <w:rPr>
          <w:rFonts w:ascii="微軟正黑體" w:eastAsia="微軟正黑體" w:hAnsi="微軟正黑體"/>
        </w:rPr>
      </w:pPr>
      <w:r w:rsidRPr="003460BE">
        <w:rPr>
          <w:rFonts w:ascii="微軟正黑體" w:eastAsia="微軟正黑體" w:hAnsi="微軟正黑體" w:hint="eastAsia"/>
        </w:rPr>
        <w:t>★</w:t>
      </w:r>
      <w:r w:rsidR="00842F93" w:rsidRPr="003460BE">
        <w:rPr>
          <w:rFonts w:ascii="微軟正黑體" w:eastAsia="微軟正黑體" w:hAnsi="微軟正黑體" w:hint="eastAsia"/>
        </w:rPr>
        <w:t>額外裝備：乳液、防曬</w:t>
      </w:r>
    </w:p>
    <w:p w:rsidR="004D1DE6" w:rsidRPr="003460BE" w:rsidRDefault="004D1DE6" w:rsidP="004D1DE6">
      <w:pPr>
        <w:spacing w:line="0" w:lineRule="atLeast"/>
        <w:rPr>
          <w:rFonts w:ascii="微軟正黑體" w:eastAsia="微軟正黑體" w:hAnsi="微軟正黑體"/>
        </w:rPr>
      </w:pPr>
      <w:r w:rsidRPr="003460BE">
        <w:rPr>
          <w:rFonts w:ascii="微軟正黑體" w:eastAsia="微軟正黑體" w:hAnsi="微軟正黑體" w:hint="eastAsia"/>
        </w:rPr>
        <w:t>★不要穿羽絨外套，避免中暑</w:t>
      </w:r>
    </w:p>
    <w:p w:rsidR="004D1DE6" w:rsidRPr="003460BE" w:rsidRDefault="004D1DE6" w:rsidP="004D1DE6">
      <w:pPr>
        <w:spacing w:line="0" w:lineRule="atLeast"/>
        <w:rPr>
          <w:rFonts w:ascii="微軟正黑體" w:eastAsia="微軟正黑體" w:hAnsi="微軟正黑體"/>
        </w:rPr>
      </w:pPr>
      <w:r w:rsidRPr="003460BE">
        <w:rPr>
          <w:rFonts w:ascii="微軟正黑體" w:eastAsia="微軟正黑體" w:hAnsi="微軟正黑體" w:hint="eastAsia"/>
        </w:rPr>
        <w:t>★禁止穿毛襪、襪子不要太厚、長度中筒以上</w:t>
      </w:r>
    </w:p>
    <w:p w:rsidR="004D1DE6" w:rsidRPr="003460BE" w:rsidRDefault="004D1DE6" w:rsidP="004D1DE6">
      <w:pPr>
        <w:spacing w:line="0" w:lineRule="atLeast"/>
        <w:rPr>
          <w:rFonts w:ascii="微軟正黑體" w:eastAsia="微軟正黑體" w:hAnsi="微軟正黑體"/>
        </w:rPr>
      </w:pPr>
      <w:r w:rsidRPr="003460BE">
        <w:rPr>
          <w:rFonts w:ascii="微軟正黑體" w:eastAsia="微軟正黑體" w:hAnsi="微軟正黑體" w:hint="eastAsia"/>
        </w:rPr>
        <w:t>★衣物不要穿太厚，因為運動會流汗</w:t>
      </w:r>
    </w:p>
    <w:p w:rsidR="00D00A65" w:rsidRPr="003460BE" w:rsidRDefault="00D00A65" w:rsidP="004D1DE6">
      <w:pPr>
        <w:spacing w:line="0" w:lineRule="atLeast"/>
        <w:rPr>
          <w:rFonts w:ascii="微軟正黑體" w:eastAsia="微軟正黑體" w:hAnsi="微軟正黑體"/>
        </w:rPr>
      </w:pPr>
      <w:r w:rsidRPr="003460BE">
        <w:rPr>
          <w:rFonts w:ascii="微軟正黑體" w:eastAsia="微軟正黑體" w:hAnsi="微軟正黑體" w:hint="eastAsia"/>
        </w:rPr>
        <w:t>★如欲使用飯店之SPA、游泳池等設施，敬請攜帶泳衣、泳褲、泳帽</w:t>
      </w:r>
    </w:p>
    <w:p w:rsidR="002C19BA" w:rsidRDefault="001E2E62" w:rsidP="004D1DE6">
      <w:pPr>
        <w:spacing w:line="0" w:lineRule="atLeast"/>
        <w:rPr>
          <w:rFonts w:ascii="微軟正黑體" w:eastAsia="微軟正黑體" w:hAnsi="微軟正黑體"/>
          <w:color w:val="31849B" w:themeColor="accent5" w:themeShade="BF"/>
        </w:rPr>
      </w:pPr>
      <w:r w:rsidRPr="002C19BA">
        <w:rPr>
          <w:rFonts w:ascii="MS Gothic" w:eastAsia="MS Gothic" w:hAnsi="MS Gothic" w:cs="MS Gothic" w:hint="eastAsia"/>
          <w:b/>
          <w:color w:val="0070C0"/>
          <w:sz w:val="44"/>
          <w:lang w:val="zh-TW"/>
        </w:rPr>
        <w:t>☃</w:t>
      </w:r>
      <w:r w:rsidR="0020789D" w:rsidRPr="002C19BA">
        <w:rPr>
          <w:rFonts w:ascii="微軟正黑體" w:eastAsia="微軟正黑體" w:hAnsi="微軟正黑體"/>
          <w:b/>
          <w:color w:val="0070C0"/>
          <w:sz w:val="32"/>
        </w:rPr>
        <w:t>泡</w:t>
      </w:r>
      <w:r w:rsidRPr="002C19BA">
        <w:rPr>
          <w:rFonts w:ascii="微軟正黑體" w:eastAsia="微軟正黑體" w:hAnsi="微軟正黑體" w:hint="eastAsia"/>
          <w:b/>
          <w:color w:val="0070C0"/>
          <w:sz w:val="32"/>
        </w:rPr>
        <w:t>湯</w:t>
      </w:r>
      <w:r w:rsidR="0020789D" w:rsidRPr="002C19BA">
        <w:rPr>
          <w:rFonts w:ascii="微軟正黑體" w:eastAsia="微軟正黑體" w:hAnsi="微軟正黑體"/>
          <w:b/>
          <w:color w:val="0070C0"/>
          <w:sz w:val="32"/>
        </w:rPr>
        <w:t>須知</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1.</w:t>
      </w:r>
      <w:r w:rsidR="002C19BA">
        <w:rPr>
          <w:rFonts w:ascii="微軟正黑體" w:eastAsia="微軟正黑體" w:hAnsi="微軟正黑體" w:hint="eastAsia"/>
        </w:rPr>
        <w:t xml:space="preserve"> </w:t>
      </w:r>
      <w:r w:rsidRPr="00E82916">
        <w:rPr>
          <w:rFonts w:ascii="微軟正黑體" w:eastAsia="微軟正黑體" w:hAnsi="微軟正黑體"/>
        </w:rPr>
        <w:t>泡湯要全裸入浴，穿著泳裝或圍著毛巾都是不對的方式，會破壞溫泉水質。</w:t>
      </w:r>
    </w:p>
    <w:p w:rsidR="002C19BA" w:rsidRDefault="0020789D" w:rsidP="002C19BA">
      <w:pPr>
        <w:spacing w:line="0" w:lineRule="atLeast"/>
        <w:ind w:left="240" w:hangingChars="100" w:hanging="240"/>
        <w:rPr>
          <w:rFonts w:ascii="微軟正黑體" w:eastAsia="微軟正黑體" w:hAnsi="微軟正黑體"/>
          <w:color w:val="595959" w:themeColor="text1" w:themeTint="A6"/>
        </w:rPr>
      </w:pPr>
      <w:r w:rsidRPr="00E82916">
        <w:rPr>
          <w:rFonts w:ascii="微軟正黑體" w:eastAsia="微軟正黑體" w:hAnsi="微軟正黑體"/>
        </w:rPr>
        <w:t>2.</w:t>
      </w:r>
      <w:r w:rsidR="002C19BA">
        <w:rPr>
          <w:rFonts w:ascii="微軟正黑體" w:eastAsia="微軟正黑體" w:hAnsi="微軟正黑體" w:hint="eastAsia"/>
        </w:rPr>
        <w:t xml:space="preserve"> </w:t>
      </w:r>
      <w:r w:rsidRPr="00E82916">
        <w:rPr>
          <w:rFonts w:ascii="微軟正黑體" w:eastAsia="微軟正黑體" w:hAnsi="微軟正黑體"/>
        </w:rPr>
        <w:t>空腹、飲酒後或剛用餐完畢時不要入浴。</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3.</w:t>
      </w:r>
      <w:r w:rsidR="002C19BA">
        <w:rPr>
          <w:rFonts w:ascii="微軟正黑體" w:eastAsia="微軟正黑體" w:hAnsi="微軟正黑體" w:hint="eastAsia"/>
        </w:rPr>
        <w:t xml:space="preserve"> </w:t>
      </w:r>
      <w:r w:rsidRPr="00E82916">
        <w:rPr>
          <w:rFonts w:ascii="微軟正黑體" w:eastAsia="微軟正黑體" w:hAnsi="微軟正黑體"/>
        </w:rPr>
        <w:t>溫泉畔都設有衛浴設施，泡湯之前須先清洗身體</w:t>
      </w:r>
      <w:r w:rsidR="001E2E62" w:rsidRPr="00E82916">
        <w:rPr>
          <w:rFonts w:ascii="微軟正黑體" w:eastAsia="微軟正黑體" w:hAnsi="微軟正黑體"/>
        </w:rPr>
        <w:t>。</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4.</w:t>
      </w:r>
      <w:r w:rsidR="002C19BA">
        <w:rPr>
          <w:rFonts w:ascii="微軟正黑體" w:eastAsia="微軟正黑體" w:hAnsi="微軟正黑體" w:hint="eastAsia"/>
        </w:rPr>
        <w:t xml:space="preserve"> </w:t>
      </w:r>
      <w:r w:rsidRPr="00E82916">
        <w:rPr>
          <w:rFonts w:ascii="微軟正黑體" w:eastAsia="微軟正黑體" w:hAnsi="微軟正黑體"/>
        </w:rPr>
        <w:t>溫泉的鹼性相當強，部份旅客因體質可能會造成皮膚不適。</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5.</w:t>
      </w:r>
      <w:r w:rsidR="002C19BA">
        <w:rPr>
          <w:rFonts w:ascii="微軟正黑體" w:eastAsia="微軟正黑體" w:hAnsi="微軟正黑體" w:hint="eastAsia"/>
        </w:rPr>
        <w:t xml:space="preserve"> </w:t>
      </w:r>
      <w:r w:rsidRPr="00E82916">
        <w:rPr>
          <w:rFonts w:ascii="微軟正黑體" w:eastAsia="微軟正黑體" w:hAnsi="微軟正黑體"/>
        </w:rPr>
        <w:t>孕婦、心臟病、皮膚病者或皮膚上有傷口者不要泡湯，激烈運動後或熬夜隔天不要猛然泡湯，可能會造成休克。</w:t>
      </w:r>
    </w:p>
    <w:p w:rsidR="002C19BA" w:rsidRDefault="0020789D" w:rsidP="002C19BA">
      <w:pPr>
        <w:spacing w:line="0" w:lineRule="atLeast"/>
        <w:ind w:left="360" w:hangingChars="150" w:hanging="360"/>
        <w:rPr>
          <w:rFonts w:ascii="微軟正黑體" w:eastAsia="微軟正黑體" w:hAnsi="微軟正黑體"/>
        </w:rPr>
      </w:pPr>
      <w:r w:rsidRPr="00E82916">
        <w:rPr>
          <w:rFonts w:ascii="微軟正黑體" w:eastAsia="微軟正黑體" w:hAnsi="微軟正黑體"/>
        </w:rPr>
        <w:t>6.</w:t>
      </w:r>
      <w:r w:rsidR="002C19BA">
        <w:rPr>
          <w:rFonts w:ascii="微軟正黑體" w:eastAsia="微軟正黑體" w:hAnsi="微軟正黑體" w:hint="eastAsia"/>
        </w:rPr>
        <w:t xml:space="preserve"> </w:t>
      </w:r>
      <w:r w:rsidRPr="00E82916">
        <w:rPr>
          <w:rFonts w:ascii="微軟正黑體" w:eastAsia="微軟正黑體" w:hAnsi="微軟正黑體"/>
        </w:rPr>
        <w:t>不常泡溫泉者，建議泡攝氏41度以下的溫泉，否則可能會造成身體不適；為避免突然浸入溫泉可能引發腦貧血的危險，浸泡前先以熱水淋濕頭部或身體。</w:t>
      </w:r>
    </w:p>
    <w:p w:rsidR="002C19BA" w:rsidRDefault="0020789D" w:rsidP="002C19BA">
      <w:pPr>
        <w:spacing w:line="0" w:lineRule="atLeast"/>
        <w:ind w:left="240" w:hangingChars="100" w:hanging="240"/>
        <w:rPr>
          <w:rFonts w:ascii="微軟正黑體" w:eastAsia="微軟正黑體" w:hAnsi="微軟正黑體"/>
        </w:rPr>
      </w:pPr>
      <w:r w:rsidRPr="00E82916">
        <w:rPr>
          <w:rFonts w:ascii="微軟正黑體" w:eastAsia="微軟正黑體" w:hAnsi="微軟正黑體"/>
        </w:rPr>
        <w:t>7.</w:t>
      </w:r>
      <w:r w:rsidR="002C19BA">
        <w:rPr>
          <w:rFonts w:ascii="微軟正黑體" w:eastAsia="微軟正黑體" w:hAnsi="微軟正黑體" w:hint="eastAsia"/>
        </w:rPr>
        <w:t xml:space="preserve"> </w:t>
      </w:r>
      <w:r w:rsidRPr="00E82916">
        <w:rPr>
          <w:rFonts w:ascii="微軟正黑體" w:eastAsia="微軟正黑體" w:hAnsi="微軟正黑體"/>
        </w:rPr>
        <w:t>泡溫泉時間以15分鐘為限，避免皮膚的水分油份流失，如感覺不適，盡速起來沖冷水。</w:t>
      </w:r>
    </w:p>
    <w:p w:rsidR="006134BD" w:rsidRDefault="0020789D" w:rsidP="002C19BA">
      <w:pPr>
        <w:spacing w:line="0" w:lineRule="atLeast"/>
        <w:ind w:left="240" w:hangingChars="100" w:hanging="240"/>
        <w:rPr>
          <w:rFonts w:ascii="微軟正黑體" w:eastAsia="微軟正黑體" w:hAnsi="微軟正黑體"/>
          <w:color w:val="808080" w:themeColor="background1" w:themeShade="80"/>
        </w:rPr>
      </w:pPr>
      <w:r w:rsidRPr="00E82916">
        <w:rPr>
          <w:rFonts w:ascii="微軟正黑體" w:eastAsia="微軟正黑體" w:hAnsi="微軟正黑體"/>
        </w:rPr>
        <w:lastRenderedPageBreak/>
        <w:t>8.</w:t>
      </w:r>
      <w:r w:rsidR="002C19BA">
        <w:rPr>
          <w:rFonts w:ascii="微軟正黑體" w:eastAsia="微軟正黑體" w:hAnsi="微軟正黑體" w:hint="eastAsia"/>
        </w:rPr>
        <w:t xml:space="preserve"> </w:t>
      </w:r>
      <w:r w:rsidRPr="00E82916">
        <w:rPr>
          <w:rFonts w:ascii="微軟正黑體" w:eastAsia="微軟正黑體" w:hAnsi="微軟正黑體"/>
        </w:rPr>
        <w:t>泡湯後，身體儘量採用自然乾燥的方式，不要用毛巾擦拭，以保留皮膚上的溫泉成分。</w:t>
      </w:r>
    </w:p>
    <w:p w:rsidR="001E2E62" w:rsidRDefault="001E2E62" w:rsidP="0020789D">
      <w:pPr>
        <w:spacing w:line="0" w:lineRule="atLeast"/>
        <w:rPr>
          <w:rFonts w:ascii="微軟正黑體" w:eastAsia="微軟正黑體" w:hAnsi="微軟正黑體"/>
          <w:color w:val="808080" w:themeColor="background1" w:themeShade="80"/>
        </w:rPr>
      </w:pPr>
    </w:p>
    <w:p w:rsidR="006277A2" w:rsidRPr="002C19BA" w:rsidRDefault="00F81E57" w:rsidP="006277A2">
      <w:pPr>
        <w:spacing w:line="0" w:lineRule="atLeast"/>
        <w:rPr>
          <w:rFonts w:ascii="微軟正黑體" w:eastAsia="微軟正黑體" w:hAnsi="微軟正黑體"/>
          <w:b/>
          <w:color w:val="0070C0"/>
          <w:sz w:val="44"/>
        </w:rPr>
      </w:pPr>
      <w:r w:rsidRPr="002C19BA">
        <w:rPr>
          <w:rFonts w:ascii="MS Gothic" w:eastAsia="MS Gothic" w:hAnsi="MS Gothic" w:cs="MS Gothic" w:hint="eastAsia"/>
          <w:b/>
          <w:color w:val="0070C0"/>
          <w:sz w:val="48"/>
          <w:lang w:val="zh-TW"/>
        </w:rPr>
        <w:t>☃</w:t>
      </w:r>
      <w:r w:rsidR="006277A2" w:rsidRPr="002C19BA">
        <w:rPr>
          <w:rFonts w:ascii="微軟正黑體" w:eastAsia="微軟正黑體" w:hAnsi="微軟正黑體" w:hint="eastAsia"/>
          <w:b/>
          <w:color w:val="0070C0"/>
          <w:sz w:val="36"/>
        </w:rPr>
        <w:t>滑雪運動安全須知</w:t>
      </w:r>
    </w:p>
    <w:p w:rsidR="006277A2" w:rsidRPr="00E82916" w:rsidRDefault="006277A2" w:rsidP="006277A2">
      <w:pPr>
        <w:spacing w:line="0" w:lineRule="atLeast"/>
        <w:rPr>
          <w:rFonts w:ascii="微軟正黑體" w:eastAsia="微軟正黑體" w:hAnsi="微軟正黑體"/>
        </w:rPr>
      </w:pPr>
      <w:r w:rsidRPr="00E82916">
        <w:rPr>
          <w:rFonts w:ascii="微軟正黑體" w:eastAsia="微軟正黑體" w:hAnsi="微軟正黑體" w:hint="eastAsia"/>
        </w:rPr>
        <w:t>本人已充分瞭解，滑雪活動屬於中、高度之體能消耗活動，也是具有隱藏潛在危險性的活動。可能會因為滑雪運動意外造成個人及他人身體之傷害、癱瘓甚至死亡，亦可能造成個人及他人心理創傷及財產損失，上述情形本人必須要全權負責。</w:t>
      </w:r>
    </w:p>
    <w:p w:rsidR="006277A2" w:rsidRPr="00E82916" w:rsidRDefault="00A80B84" w:rsidP="006277A2">
      <w:pPr>
        <w:spacing w:line="0" w:lineRule="atLeast"/>
        <w:rPr>
          <w:rFonts w:ascii="微軟正黑體" w:eastAsia="微軟正黑體" w:hAnsi="微軟正黑體"/>
        </w:rPr>
      </w:pPr>
      <w:r w:rsidRPr="00E82916">
        <w:rPr>
          <w:rFonts w:ascii="微軟正黑體" w:eastAsia="微軟正黑體" w:hAnsi="微軟正黑體" w:hint="eastAsia"/>
        </w:rPr>
        <w:t>滑雪運動的意外事故發生，可能是由於</w:t>
      </w:r>
      <w:r w:rsidR="006277A2" w:rsidRPr="00E82916">
        <w:rPr>
          <w:rFonts w:ascii="微軟正黑體" w:eastAsia="微軟正黑體" w:hAnsi="微軟正黑體" w:hint="eastAsia"/>
        </w:rPr>
        <w:t>不純熟</w:t>
      </w:r>
      <w:r w:rsidRPr="00E82916">
        <w:rPr>
          <w:rFonts w:ascii="微軟正黑體" w:eastAsia="微軟正黑體" w:hAnsi="微軟正黑體" w:hint="eastAsia"/>
        </w:rPr>
        <w:t>或不適當的技術、不健全的身心</w:t>
      </w:r>
      <w:r w:rsidR="006277A2" w:rsidRPr="00E82916">
        <w:rPr>
          <w:rFonts w:ascii="微軟正黑體" w:eastAsia="微軟正黑體" w:hAnsi="微軟正黑體" w:hint="eastAsia"/>
        </w:rPr>
        <w:t>狀況、不</w:t>
      </w:r>
      <w:r w:rsidRPr="00E82916">
        <w:rPr>
          <w:rFonts w:ascii="微軟正黑體" w:eastAsia="微軟正黑體" w:hAnsi="微軟正黑體" w:hint="eastAsia"/>
        </w:rPr>
        <w:t>適應</w:t>
      </w:r>
      <w:r w:rsidR="006277A2" w:rsidRPr="00E82916">
        <w:rPr>
          <w:rFonts w:ascii="微軟正黑體" w:eastAsia="微軟正黑體" w:hAnsi="微軟正黑體" w:hint="eastAsia"/>
        </w:rPr>
        <w:t>場地環境、不熟悉器材裝備等，其中一項上述因素發生，而造成個人身體的傷害。請務必遵守以下注意事項已保護您個人得人身安全。</w:t>
      </w:r>
    </w:p>
    <w:p w:rsidR="006277A2" w:rsidRPr="00E82916" w:rsidRDefault="006277A2" w:rsidP="006277A2">
      <w:pPr>
        <w:spacing w:line="0" w:lineRule="atLeast"/>
        <w:rPr>
          <w:rFonts w:ascii="微軟正黑體" w:eastAsia="微軟正黑體" w:hAnsi="微軟正黑體"/>
        </w:rPr>
      </w:pPr>
    </w:p>
    <w:p w:rsidR="006277A2" w:rsidRPr="00E82916" w:rsidRDefault="006277A2" w:rsidP="006277A2">
      <w:pPr>
        <w:spacing w:line="0" w:lineRule="atLeast"/>
        <w:rPr>
          <w:rFonts w:ascii="微軟正黑體" w:eastAsia="微軟正黑體" w:hAnsi="微軟正黑體"/>
        </w:rPr>
      </w:pPr>
      <w:r w:rsidRPr="00E82916">
        <w:rPr>
          <w:rFonts w:ascii="微軟正黑體" w:eastAsia="微軟正黑體" w:hAnsi="微軟正黑體" w:hint="eastAsia"/>
        </w:rPr>
        <w:t>為了維護自己及他人的安全，我同意並遵守下列聲明：</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滑雪活動屬中、高度體能消耗的休閒活動，身體狀況必須適合滑雪運動，且無醫生所禁止本項運動的疾病和症狀（如心臟病、高血壓、癲癇…等）。</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身、心狀況皆適合滑雪運動，並無精神狀態不佳、情緒不穩定之狀況。</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當身體狀況不適，應立即向指導員或現場工作人員反應，並立即停止活動並就醫檢查。</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確認能自行控制在雪場的活動，隨時能停止動作，避免撞倒其他人、物。</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滑行在您前方的滑雪者擁有優先通行權，您有責任及義務避開其他人。</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不要隨意停止在其他人滑行或是無法被上方滑雪者看到的位置以免發生衝撞。</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在準備開始滑行，或是進入有滑道交會之處，請先確認上方無人或等待其通過後再行出發。</w:t>
      </w:r>
    </w:p>
    <w:p w:rsidR="006277A2" w:rsidRPr="00E82916" w:rsidRDefault="00A80B84"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從事</w:t>
      </w:r>
      <w:r w:rsidR="006277A2" w:rsidRPr="00E82916">
        <w:rPr>
          <w:rFonts w:ascii="微軟正黑體" w:eastAsia="微軟正黑體" w:hAnsi="微軟正黑體" w:hint="eastAsia"/>
        </w:rPr>
        <w:t>滑雪</w:t>
      </w:r>
      <w:r w:rsidRPr="00E82916">
        <w:rPr>
          <w:rFonts w:ascii="微軟正黑體" w:eastAsia="微軟正黑體" w:hAnsi="微軟正黑體" w:hint="eastAsia"/>
        </w:rPr>
        <w:t>活動應</w:t>
      </w:r>
      <w:r w:rsidR="006277A2" w:rsidRPr="00E82916">
        <w:rPr>
          <w:rFonts w:ascii="微軟正黑體" w:eastAsia="微軟正黑體" w:hAnsi="微軟正黑體" w:hint="eastAsia"/>
        </w:rPr>
        <w:t>盡量結伴而行，並應特別注意安全。</w:t>
      </w:r>
    </w:p>
    <w:p w:rsidR="00A80B84" w:rsidRPr="00E82916" w:rsidRDefault="00A80B84"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未成年者需由法定代理人或經其同意之成年者陪同參加滑雪運動及旅遊活動。</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滑雪中若有身體不適或有運動傷害，甚至是目擊雪場上之意外事故，盡可能保留事故現場並立即向指導員反應及停止滑雪活動，確認位置後向雪場救護員協助送救護站處理。</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如個人或見他人受傷，請勿任意移動，並立即通知指導員、雪場人員、救護隊協助處理。</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確實穿著符合標準的器材，以避免不適當的器材造成傷害。</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注意及遵守雪場上的標示和警告、禁止進入關閉的滑道和區域。</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飲酒或吃違禁藥物，嚴格禁止搭乘纜車或滑雪。</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搭乘纜車時依序上下，聽從工作人員及指導員指揮，並切忌在纜車上晃動、嬉戲。如有任何問題可直接詢問指導員或纜車站工作人員。</w:t>
      </w:r>
    </w:p>
    <w:p w:rsidR="006277A2" w:rsidRPr="00E82916" w:rsidRDefault="006277A2" w:rsidP="006277A2">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旅行社提供之保險僅能負擔部分個人意外傷害所造成的損失，不包含個人延伸之其他財產損失、精神損失及他人身體財產損失。</w:t>
      </w:r>
    </w:p>
    <w:p w:rsidR="001E2E62" w:rsidRPr="00924B6B" w:rsidRDefault="006277A2" w:rsidP="00F81E57">
      <w:pPr>
        <w:pStyle w:val="a7"/>
        <w:numPr>
          <w:ilvl w:val="0"/>
          <w:numId w:val="6"/>
        </w:numPr>
        <w:spacing w:line="0" w:lineRule="atLeast"/>
        <w:ind w:leftChars="0"/>
        <w:rPr>
          <w:rFonts w:ascii="微軟正黑體" w:eastAsia="微軟正黑體" w:hAnsi="微軟正黑體"/>
        </w:rPr>
      </w:pPr>
      <w:r w:rsidRPr="00E82916">
        <w:rPr>
          <w:rFonts w:ascii="微軟正黑體" w:eastAsia="微軟正黑體" w:hAnsi="微軟正黑體" w:hint="eastAsia"/>
        </w:rPr>
        <w:t>在滑雪場因個人疏忽、故意、過失而使他人發生意外及損失，除需負賠償責任外，並有可能負擔法律責任。</w:t>
      </w:r>
    </w:p>
    <w:sectPr w:rsidR="001E2E62" w:rsidRPr="00924B6B" w:rsidSect="006E14A6">
      <w:headerReference w:type="default" r:id="rId52"/>
      <w:footerReference w:type="default" r:id="rId53"/>
      <w:pgSz w:w="11906" w:h="16838" w:code="9"/>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9AD" w:rsidRDefault="005F59AD">
      <w:r>
        <w:separator/>
      </w:r>
    </w:p>
  </w:endnote>
  <w:endnote w:type="continuationSeparator" w:id="1">
    <w:p w:rsidR="005F59AD" w:rsidRDefault="005F59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華康儷粗宋">
    <w:altName w:val="Arial Unicode MS"/>
    <w:panose1 w:val="02010601000101010101"/>
    <w:charset w:val="88"/>
    <w:family w:val="auto"/>
    <w:pitch w:val="fixed"/>
    <w:sig w:usb0="00000001" w:usb1="08080000" w:usb2="00000010" w:usb3="00000000" w:csb0="00100000"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AjiwaiPro">
    <w:altName w:val="MS Gothic"/>
    <w:charset w:val="80"/>
    <w:family w:val="auto"/>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50C" w:rsidRDefault="00D6350C">
    <w:pPr>
      <w:pStyle w:val="a5"/>
    </w:pPr>
    <w:r>
      <w:rPr>
        <w:noProof/>
      </w:rPr>
      <w:drawing>
        <wp:anchor distT="0" distB="0" distL="114300" distR="114300" simplePos="0" relativeHeight="251660288" behindDoc="1" locked="0" layoutInCell="1" allowOverlap="1">
          <wp:simplePos x="0" y="0"/>
          <wp:positionH relativeFrom="column">
            <wp:posOffset>-509270</wp:posOffset>
          </wp:positionH>
          <wp:positionV relativeFrom="paragraph">
            <wp:posOffset>-386080</wp:posOffset>
          </wp:positionV>
          <wp:extent cx="7722870" cy="1209040"/>
          <wp:effectExtent l="19050" t="0" r="0" b="0"/>
          <wp:wrapNone/>
          <wp:docPr id="3"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2870" cy="120904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9AD" w:rsidRDefault="005F59AD">
      <w:r>
        <w:separator/>
      </w:r>
    </w:p>
  </w:footnote>
  <w:footnote w:type="continuationSeparator" w:id="1">
    <w:p w:rsidR="005F59AD" w:rsidRDefault="005F59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50C" w:rsidRDefault="00D6350C">
    <w:pPr>
      <w:pStyle w:val="a3"/>
    </w:pPr>
    <w:r>
      <w:rPr>
        <w:noProof/>
      </w:rPr>
      <w:drawing>
        <wp:anchor distT="0" distB="0" distL="114300" distR="114300" simplePos="0" relativeHeight="251659264" behindDoc="1" locked="0" layoutInCell="1" allowOverlap="1">
          <wp:simplePos x="0" y="0"/>
          <wp:positionH relativeFrom="column">
            <wp:posOffset>-504825</wp:posOffset>
          </wp:positionH>
          <wp:positionV relativeFrom="paragraph">
            <wp:posOffset>-559435</wp:posOffset>
          </wp:positionV>
          <wp:extent cx="7727315" cy="876300"/>
          <wp:effectExtent l="0" t="0" r="6985" b="0"/>
          <wp:wrapNone/>
          <wp:docPr id="2"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315" cy="876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452"/>
    <w:multiLevelType w:val="hybridMultilevel"/>
    <w:tmpl w:val="63089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AE46B8"/>
    <w:multiLevelType w:val="hybridMultilevel"/>
    <w:tmpl w:val="A1A84E38"/>
    <w:lvl w:ilvl="0" w:tplc="81EEF1C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55D618B"/>
    <w:multiLevelType w:val="hybridMultilevel"/>
    <w:tmpl w:val="A41656CA"/>
    <w:lvl w:ilvl="0" w:tplc="E312D65E">
      <w:start w:val="3"/>
      <w:numFmt w:val="decimal"/>
      <w:lvlText w:val="(%1)"/>
      <w:lvlJc w:val="left"/>
      <w:pPr>
        <w:ind w:left="360" w:hanging="360"/>
      </w:pPr>
      <w:rPr>
        <w:rFonts w:hint="default"/>
      </w:rPr>
    </w:lvl>
    <w:lvl w:ilvl="1" w:tplc="D800F7AC">
      <w:start w:val="3"/>
      <w:numFmt w:val="bullet"/>
      <w:lvlText w:val="※"/>
      <w:lvlJc w:val="left"/>
      <w:pPr>
        <w:ind w:left="840" w:hanging="360"/>
      </w:pPr>
      <w:rPr>
        <w:rFonts w:ascii="微軟正黑體" w:eastAsia="微軟正黑體" w:hAnsi="微軟正黑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353239"/>
    <w:multiLevelType w:val="hybridMultilevel"/>
    <w:tmpl w:val="7BDE7318"/>
    <w:lvl w:ilvl="0" w:tplc="73D6657A">
      <w:numFmt w:val="bullet"/>
      <w:lvlText w:val="◎"/>
      <w:lvlJc w:val="left"/>
      <w:pPr>
        <w:ind w:left="-206" w:hanging="360"/>
      </w:pPr>
      <w:rPr>
        <w:rFonts w:ascii="標楷體" w:eastAsia="標楷體" w:hAnsi="標楷體" w:cs="Times New Roman" w:hint="eastAsia"/>
      </w:rPr>
    </w:lvl>
    <w:lvl w:ilvl="1" w:tplc="04090003">
      <w:start w:val="1"/>
      <w:numFmt w:val="bullet"/>
      <w:lvlText w:val=""/>
      <w:lvlJc w:val="left"/>
      <w:pPr>
        <w:ind w:left="394" w:hanging="480"/>
      </w:pPr>
      <w:rPr>
        <w:rFonts w:ascii="Wingdings" w:hAnsi="Wingdings" w:hint="default"/>
      </w:rPr>
    </w:lvl>
    <w:lvl w:ilvl="2" w:tplc="04090005">
      <w:start w:val="1"/>
      <w:numFmt w:val="bullet"/>
      <w:lvlText w:val=""/>
      <w:lvlJc w:val="left"/>
      <w:pPr>
        <w:ind w:left="874" w:hanging="480"/>
      </w:pPr>
      <w:rPr>
        <w:rFonts w:ascii="Wingdings" w:hAnsi="Wingdings" w:hint="default"/>
      </w:rPr>
    </w:lvl>
    <w:lvl w:ilvl="3" w:tplc="04090001">
      <w:start w:val="1"/>
      <w:numFmt w:val="bullet"/>
      <w:lvlText w:val=""/>
      <w:lvlJc w:val="left"/>
      <w:pPr>
        <w:ind w:left="1354" w:hanging="480"/>
      </w:pPr>
      <w:rPr>
        <w:rFonts w:ascii="Wingdings" w:hAnsi="Wingdings" w:hint="default"/>
      </w:rPr>
    </w:lvl>
    <w:lvl w:ilvl="4" w:tplc="04090003">
      <w:start w:val="1"/>
      <w:numFmt w:val="bullet"/>
      <w:lvlText w:val=""/>
      <w:lvlJc w:val="left"/>
      <w:pPr>
        <w:ind w:left="1834" w:hanging="480"/>
      </w:pPr>
      <w:rPr>
        <w:rFonts w:ascii="Wingdings" w:hAnsi="Wingdings" w:hint="default"/>
      </w:rPr>
    </w:lvl>
    <w:lvl w:ilvl="5" w:tplc="04090005">
      <w:start w:val="1"/>
      <w:numFmt w:val="bullet"/>
      <w:lvlText w:val=""/>
      <w:lvlJc w:val="left"/>
      <w:pPr>
        <w:ind w:left="2314" w:hanging="480"/>
      </w:pPr>
      <w:rPr>
        <w:rFonts w:ascii="Wingdings" w:hAnsi="Wingdings" w:hint="default"/>
      </w:rPr>
    </w:lvl>
    <w:lvl w:ilvl="6" w:tplc="04090001">
      <w:start w:val="1"/>
      <w:numFmt w:val="bullet"/>
      <w:lvlText w:val=""/>
      <w:lvlJc w:val="left"/>
      <w:pPr>
        <w:ind w:left="2794" w:hanging="480"/>
      </w:pPr>
      <w:rPr>
        <w:rFonts w:ascii="Wingdings" w:hAnsi="Wingdings" w:hint="default"/>
      </w:rPr>
    </w:lvl>
    <w:lvl w:ilvl="7" w:tplc="04090003">
      <w:start w:val="1"/>
      <w:numFmt w:val="bullet"/>
      <w:lvlText w:val=""/>
      <w:lvlJc w:val="left"/>
      <w:pPr>
        <w:ind w:left="3274" w:hanging="480"/>
      </w:pPr>
      <w:rPr>
        <w:rFonts w:ascii="Wingdings" w:hAnsi="Wingdings" w:hint="default"/>
      </w:rPr>
    </w:lvl>
    <w:lvl w:ilvl="8" w:tplc="04090005">
      <w:start w:val="1"/>
      <w:numFmt w:val="bullet"/>
      <w:lvlText w:val=""/>
      <w:lvlJc w:val="left"/>
      <w:pPr>
        <w:ind w:left="3754" w:hanging="480"/>
      </w:pPr>
      <w:rPr>
        <w:rFonts w:ascii="Wingdings" w:hAnsi="Wingdings" w:hint="default"/>
      </w:rPr>
    </w:lvl>
  </w:abstractNum>
  <w:abstractNum w:abstractNumId="4">
    <w:nsid w:val="32F8248F"/>
    <w:multiLevelType w:val="hybridMultilevel"/>
    <w:tmpl w:val="B582EF38"/>
    <w:lvl w:ilvl="0" w:tplc="64F8EB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83A5503"/>
    <w:multiLevelType w:val="hybridMultilevel"/>
    <w:tmpl w:val="5D3899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0C3594"/>
    <w:multiLevelType w:val="hybridMultilevel"/>
    <w:tmpl w:val="D1FAE6A0"/>
    <w:lvl w:ilvl="0" w:tplc="02C0C8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1520135"/>
    <w:multiLevelType w:val="hybridMultilevel"/>
    <w:tmpl w:val="E9C6E0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5D166CBA"/>
    <w:multiLevelType w:val="hybridMultilevel"/>
    <w:tmpl w:val="92E24FFA"/>
    <w:lvl w:ilvl="0" w:tplc="0D12C7AC">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5E5E1940"/>
    <w:multiLevelType w:val="hybridMultilevel"/>
    <w:tmpl w:val="CC7E93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D323CA3"/>
    <w:multiLevelType w:val="hybridMultilevel"/>
    <w:tmpl w:val="35AEBEA6"/>
    <w:lvl w:ilvl="0" w:tplc="6452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2"/>
  </w:num>
  <w:num w:numId="3">
    <w:abstractNumId w:val="4"/>
  </w:num>
  <w:num w:numId="4">
    <w:abstractNumId w:val="3"/>
  </w:num>
  <w:num w:numId="5">
    <w:abstractNumId w:val="3"/>
  </w:num>
  <w:num w:numId="6">
    <w:abstractNumId w:val="0"/>
  </w:num>
  <w:num w:numId="7">
    <w:abstractNumId w:val="6"/>
  </w:num>
  <w:num w:numId="8">
    <w:abstractNumId w:val="1"/>
  </w:num>
  <w:num w:numId="9">
    <w:abstractNumId w:val="8"/>
  </w:num>
  <w:num w:numId="10">
    <w:abstractNumId w:val="7"/>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C3949"/>
    <w:rsid w:val="0001206C"/>
    <w:rsid w:val="0001283A"/>
    <w:rsid w:val="00015E9F"/>
    <w:rsid w:val="000251E9"/>
    <w:rsid w:val="000256CB"/>
    <w:rsid w:val="000661F3"/>
    <w:rsid w:val="0007222C"/>
    <w:rsid w:val="00073703"/>
    <w:rsid w:val="00075314"/>
    <w:rsid w:val="000763D4"/>
    <w:rsid w:val="00096C23"/>
    <w:rsid w:val="000A3864"/>
    <w:rsid w:val="000A5052"/>
    <w:rsid w:val="000B33CC"/>
    <w:rsid w:val="000C1F3C"/>
    <w:rsid w:val="000C245B"/>
    <w:rsid w:val="000D0830"/>
    <w:rsid w:val="000D7B31"/>
    <w:rsid w:val="000F1C49"/>
    <w:rsid w:val="001140A3"/>
    <w:rsid w:val="0011640C"/>
    <w:rsid w:val="001169E7"/>
    <w:rsid w:val="00126E91"/>
    <w:rsid w:val="0013418A"/>
    <w:rsid w:val="00137FE1"/>
    <w:rsid w:val="00150AF4"/>
    <w:rsid w:val="0015409C"/>
    <w:rsid w:val="00154792"/>
    <w:rsid w:val="00154921"/>
    <w:rsid w:val="00170373"/>
    <w:rsid w:val="00175AD2"/>
    <w:rsid w:val="00196232"/>
    <w:rsid w:val="001A5A3D"/>
    <w:rsid w:val="001C0253"/>
    <w:rsid w:val="001C2571"/>
    <w:rsid w:val="001C4792"/>
    <w:rsid w:val="001D21B0"/>
    <w:rsid w:val="001D6F4C"/>
    <w:rsid w:val="001E067B"/>
    <w:rsid w:val="001E2E62"/>
    <w:rsid w:val="001F282A"/>
    <w:rsid w:val="0020789D"/>
    <w:rsid w:val="00210C9A"/>
    <w:rsid w:val="00215A74"/>
    <w:rsid w:val="00217D49"/>
    <w:rsid w:val="00233C1B"/>
    <w:rsid w:val="0023642F"/>
    <w:rsid w:val="00252596"/>
    <w:rsid w:val="002534D6"/>
    <w:rsid w:val="00260924"/>
    <w:rsid w:val="00261484"/>
    <w:rsid w:val="0026392B"/>
    <w:rsid w:val="002731B7"/>
    <w:rsid w:val="00274D2E"/>
    <w:rsid w:val="002848FF"/>
    <w:rsid w:val="00296529"/>
    <w:rsid w:val="002C19BA"/>
    <w:rsid w:val="002C7683"/>
    <w:rsid w:val="002D5D90"/>
    <w:rsid w:val="002E6EAE"/>
    <w:rsid w:val="002F4027"/>
    <w:rsid w:val="00316D99"/>
    <w:rsid w:val="00317364"/>
    <w:rsid w:val="00321E4A"/>
    <w:rsid w:val="00325075"/>
    <w:rsid w:val="0032735C"/>
    <w:rsid w:val="0033413B"/>
    <w:rsid w:val="00335FE6"/>
    <w:rsid w:val="003460BE"/>
    <w:rsid w:val="00375827"/>
    <w:rsid w:val="00395049"/>
    <w:rsid w:val="003A12CF"/>
    <w:rsid w:val="003A4F27"/>
    <w:rsid w:val="003A5DDF"/>
    <w:rsid w:val="003B253D"/>
    <w:rsid w:val="003E0FE8"/>
    <w:rsid w:val="003E17AC"/>
    <w:rsid w:val="004008F2"/>
    <w:rsid w:val="00403AD5"/>
    <w:rsid w:val="00424F65"/>
    <w:rsid w:val="00425BA5"/>
    <w:rsid w:val="00440E30"/>
    <w:rsid w:val="004451EF"/>
    <w:rsid w:val="00445245"/>
    <w:rsid w:val="004476D2"/>
    <w:rsid w:val="0046520E"/>
    <w:rsid w:val="00492715"/>
    <w:rsid w:val="004A6B11"/>
    <w:rsid w:val="004A6BA2"/>
    <w:rsid w:val="004C1423"/>
    <w:rsid w:val="004D1DE6"/>
    <w:rsid w:val="004D559D"/>
    <w:rsid w:val="004D7C7A"/>
    <w:rsid w:val="004E45D4"/>
    <w:rsid w:val="004E5E42"/>
    <w:rsid w:val="004E71D4"/>
    <w:rsid w:val="005067E1"/>
    <w:rsid w:val="00520F71"/>
    <w:rsid w:val="005230E6"/>
    <w:rsid w:val="005345B1"/>
    <w:rsid w:val="00555E1C"/>
    <w:rsid w:val="00556120"/>
    <w:rsid w:val="0056182F"/>
    <w:rsid w:val="005628DA"/>
    <w:rsid w:val="005753A9"/>
    <w:rsid w:val="005846A1"/>
    <w:rsid w:val="00587173"/>
    <w:rsid w:val="0059056B"/>
    <w:rsid w:val="00596BF9"/>
    <w:rsid w:val="005A4848"/>
    <w:rsid w:val="005B1929"/>
    <w:rsid w:val="005C3644"/>
    <w:rsid w:val="005C41AE"/>
    <w:rsid w:val="005D1DE7"/>
    <w:rsid w:val="005D2C4D"/>
    <w:rsid w:val="005E225E"/>
    <w:rsid w:val="005F3866"/>
    <w:rsid w:val="005F3F74"/>
    <w:rsid w:val="005F59AD"/>
    <w:rsid w:val="00605D33"/>
    <w:rsid w:val="006069F3"/>
    <w:rsid w:val="006134BD"/>
    <w:rsid w:val="0061425C"/>
    <w:rsid w:val="00616E55"/>
    <w:rsid w:val="0062512C"/>
    <w:rsid w:val="006277A2"/>
    <w:rsid w:val="00635A41"/>
    <w:rsid w:val="006409C0"/>
    <w:rsid w:val="0067204B"/>
    <w:rsid w:val="00674164"/>
    <w:rsid w:val="006A0D64"/>
    <w:rsid w:val="006A2E7F"/>
    <w:rsid w:val="006B0912"/>
    <w:rsid w:val="006B3856"/>
    <w:rsid w:val="006E14A6"/>
    <w:rsid w:val="006F651B"/>
    <w:rsid w:val="006F73B3"/>
    <w:rsid w:val="00700F4B"/>
    <w:rsid w:val="00710302"/>
    <w:rsid w:val="00720E71"/>
    <w:rsid w:val="00730393"/>
    <w:rsid w:val="007577C5"/>
    <w:rsid w:val="00762B76"/>
    <w:rsid w:val="007737CE"/>
    <w:rsid w:val="007836BD"/>
    <w:rsid w:val="0079015E"/>
    <w:rsid w:val="007C102F"/>
    <w:rsid w:val="007C2904"/>
    <w:rsid w:val="007C3015"/>
    <w:rsid w:val="007C3949"/>
    <w:rsid w:val="007C3987"/>
    <w:rsid w:val="007D0E93"/>
    <w:rsid w:val="007D2FA7"/>
    <w:rsid w:val="007E1A38"/>
    <w:rsid w:val="007E31E2"/>
    <w:rsid w:val="007E356B"/>
    <w:rsid w:val="007F49BF"/>
    <w:rsid w:val="007F4F87"/>
    <w:rsid w:val="008077F9"/>
    <w:rsid w:val="00807D60"/>
    <w:rsid w:val="008104EA"/>
    <w:rsid w:val="0081081D"/>
    <w:rsid w:val="00825E3A"/>
    <w:rsid w:val="00831473"/>
    <w:rsid w:val="00834BB2"/>
    <w:rsid w:val="0083679F"/>
    <w:rsid w:val="00836F8D"/>
    <w:rsid w:val="00842F93"/>
    <w:rsid w:val="00845F73"/>
    <w:rsid w:val="008508FA"/>
    <w:rsid w:val="00867799"/>
    <w:rsid w:val="008909A6"/>
    <w:rsid w:val="008934A2"/>
    <w:rsid w:val="0089396D"/>
    <w:rsid w:val="008A0271"/>
    <w:rsid w:val="008A79CE"/>
    <w:rsid w:val="008C639F"/>
    <w:rsid w:val="008D0F45"/>
    <w:rsid w:val="008D7FDF"/>
    <w:rsid w:val="008E1458"/>
    <w:rsid w:val="008F1459"/>
    <w:rsid w:val="009028DE"/>
    <w:rsid w:val="00910A75"/>
    <w:rsid w:val="00913C93"/>
    <w:rsid w:val="00924B6B"/>
    <w:rsid w:val="00927795"/>
    <w:rsid w:val="00931878"/>
    <w:rsid w:val="00933567"/>
    <w:rsid w:val="00937ED2"/>
    <w:rsid w:val="00942C4C"/>
    <w:rsid w:val="00957234"/>
    <w:rsid w:val="00963D24"/>
    <w:rsid w:val="00964AD9"/>
    <w:rsid w:val="0097247D"/>
    <w:rsid w:val="009A0AD7"/>
    <w:rsid w:val="009A2815"/>
    <w:rsid w:val="009A64D7"/>
    <w:rsid w:val="009B7919"/>
    <w:rsid w:val="009C4BBC"/>
    <w:rsid w:val="009E7E21"/>
    <w:rsid w:val="009F348E"/>
    <w:rsid w:val="009F4486"/>
    <w:rsid w:val="009F5D76"/>
    <w:rsid w:val="009F6232"/>
    <w:rsid w:val="009F7692"/>
    <w:rsid w:val="00A021BE"/>
    <w:rsid w:val="00A113AF"/>
    <w:rsid w:val="00A16E2D"/>
    <w:rsid w:val="00A20117"/>
    <w:rsid w:val="00A2664F"/>
    <w:rsid w:val="00A408A1"/>
    <w:rsid w:val="00A470CA"/>
    <w:rsid w:val="00A605C1"/>
    <w:rsid w:val="00A6293D"/>
    <w:rsid w:val="00A64986"/>
    <w:rsid w:val="00A73FE6"/>
    <w:rsid w:val="00A80B84"/>
    <w:rsid w:val="00A87879"/>
    <w:rsid w:val="00A94917"/>
    <w:rsid w:val="00AA41A8"/>
    <w:rsid w:val="00AB1CD5"/>
    <w:rsid w:val="00AB333D"/>
    <w:rsid w:val="00AC39A2"/>
    <w:rsid w:val="00AD3357"/>
    <w:rsid w:val="00AD41A8"/>
    <w:rsid w:val="00AE47E7"/>
    <w:rsid w:val="00AF13E1"/>
    <w:rsid w:val="00B00877"/>
    <w:rsid w:val="00B00C0C"/>
    <w:rsid w:val="00B118D6"/>
    <w:rsid w:val="00B12351"/>
    <w:rsid w:val="00B209BB"/>
    <w:rsid w:val="00B32479"/>
    <w:rsid w:val="00B478BC"/>
    <w:rsid w:val="00B52792"/>
    <w:rsid w:val="00B61DA3"/>
    <w:rsid w:val="00B65BFB"/>
    <w:rsid w:val="00B82F53"/>
    <w:rsid w:val="00B859A3"/>
    <w:rsid w:val="00B859B7"/>
    <w:rsid w:val="00B93028"/>
    <w:rsid w:val="00B95F40"/>
    <w:rsid w:val="00B9696E"/>
    <w:rsid w:val="00BA420F"/>
    <w:rsid w:val="00BB33A5"/>
    <w:rsid w:val="00BB6C63"/>
    <w:rsid w:val="00BC2E76"/>
    <w:rsid w:val="00BD1F4C"/>
    <w:rsid w:val="00BD54BA"/>
    <w:rsid w:val="00BD7C0C"/>
    <w:rsid w:val="00BE2B66"/>
    <w:rsid w:val="00C05A41"/>
    <w:rsid w:val="00C1696A"/>
    <w:rsid w:val="00C27DA8"/>
    <w:rsid w:val="00C43549"/>
    <w:rsid w:val="00C443DC"/>
    <w:rsid w:val="00C52218"/>
    <w:rsid w:val="00C63E1F"/>
    <w:rsid w:val="00C70565"/>
    <w:rsid w:val="00C876F0"/>
    <w:rsid w:val="00CA0B49"/>
    <w:rsid w:val="00CA78E2"/>
    <w:rsid w:val="00CC2581"/>
    <w:rsid w:val="00CD028A"/>
    <w:rsid w:val="00CE2CB6"/>
    <w:rsid w:val="00CE58F4"/>
    <w:rsid w:val="00CF2598"/>
    <w:rsid w:val="00D00A65"/>
    <w:rsid w:val="00D20F48"/>
    <w:rsid w:val="00D264E1"/>
    <w:rsid w:val="00D32BB6"/>
    <w:rsid w:val="00D346C5"/>
    <w:rsid w:val="00D47380"/>
    <w:rsid w:val="00D52397"/>
    <w:rsid w:val="00D54F42"/>
    <w:rsid w:val="00D6350C"/>
    <w:rsid w:val="00D73D2D"/>
    <w:rsid w:val="00D74C92"/>
    <w:rsid w:val="00D803AD"/>
    <w:rsid w:val="00D83484"/>
    <w:rsid w:val="00D87AB8"/>
    <w:rsid w:val="00D904E9"/>
    <w:rsid w:val="00D92345"/>
    <w:rsid w:val="00DA4867"/>
    <w:rsid w:val="00DA6BEF"/>
    <w:rsid w:val="00DA7DC0"/>
    <w:rsid w:val="00DB6A17"/>
    <w:rsid w:val="00DC5E7C"/>
    <w:rsid w:val="00DD7DEA"/>
    <w:rsid w:val="00DE03AF"/>
    <w:rsid w:val="00DE1556"/>
    <w:rsid w:val="00DE160D"/>
    <w:rsid w:val="00DE25A9"/>
    <w:rsid w:val="00DF4316"/>
    <w:rsid w:val="00DF5285"/>
    <w:rsid w:val="00E141BE"/>
    <w:rsid w:val="00E30974"/>
    <w:rsid w:val="00E3566E"/>
    <w:rsid w:val="00E40D37"/>
    <w:rsid w:val="00E51F87"/>
    <w:rsid w:val="00E5582F"/>
    <w:rsid w:val="00E62920"/>
    <w:rsid w:val="00E705F3"/>
    <w:rsid w:val="00E82916"/>
    <w:rsid w:val="00E94C88"/>
    <w:rsid w:val="00EA72E7"/>
    <w:rsid w:val="00EB5565"/>
    <w:rsid w:val="00EC1395"/>
    <w:rsid w:val="00ED08F5"/>
    <w:rsid w:val="00ED3048"/>
    <w:rsid w:val="00EE617E"/>
    <w:rsid w:val="00EF1F6A"/>
    <w:rsid w:val="00F0027E"/>
    <w:rsid w:val="00F012A0"/>
    <w:rsid w:val="00F0793F"/>
    <w:rsid w:val="00F41FA4"/>
    <w:rsid w:val="00F50F11"/>
    <w:rsid w:val="00F51C5D"/>
    <w:rsid w:val="00F54D4F"/>
    <w:rsid w:val="00F65DB6"/>
    <w:rsid w:val="00F7235C"/>
    <w:rsid w:val="00F748F8"/>
    <w:rsid w:val="00F76F7F"/>
    <w:rsid w:val="00F80303"/>
    <w:rsid w:val="00F81E57"/>
    <w:rsid w:val="00F846F3"/>
    <w:rsid w:val="00F858E5"/>
    <w:rsid w:val="00FA0F32"/>
    <w:rsid w:val="00FA187B"/>
    <w:rsid w:val="00FB7F51"/>
    <w:rsid w:val="00FC5F93"/>
    <w:rsid w:val="00FC6D48"/>
    <w:rsid w:val="00FF3F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949"/>
    <w:pPr>
      <w:widowControl w:val="0"/>
    </w:pPr>
    <w:rPr>
      <w:rFonts w:ascii="Times New Roman" w:eastAsia="新細明體" w:hAnsi="Times New Roman" w:cs="Times New Roman"/>
      <w:szCs w:val="24"/>
    </w:rPr>
  </w:style>
  <w:style w:type="paragraph" w:styleId="3">
    <w:name w:val="heading 3"/>
    <w:basedOn w:val="a"/>
    <w:link w:val="30"/>
    <w:uiPriority w:val="9"/>
    <w:qFormat/>
    <w:rsid w:val="00BB6C63"/>
    <w:pPr>
      <w:widowControl/>
      <w:spacing w:line="300" w:lineRule="auto"/>
      <w:outlineLvl w:val="2"/>
    </w:pPr>
    <w:rPr>
      <w:rFonts w:ascii="新細明體" w:hAnsi="新細明體" w:cs="新細明體"/>
      <w:b/>
      <w:bCs/>
      <w:kern w:val="0"/>
      <w:sz w:val="27"/>
      <w:szCs w:val="27"/>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7C3949"/>
    <w:pPr>
      <w:widowControl/>
    </w:pPr>
    <w:rPr>
      <w:rFonts w:ascii="Arial" w:hAnsi="Arial" w:cs="Arial"/>
      <w:color w:val="666666"/>
      <w:kern w:val="0"/>
      <w:sz w:val="20"/>
      <w:szCs w:val="20"/>
    </w:rPr>
  </w:style>
  <w:style w:type="paragraph" w:styleId="a3">
    <w:name w:val="header"/>
    <w:basedOn w:val="a"/>
    <w:link w:val="a4"/>
    <w:rsid w:val="007C3949"/>
    <w:pPr>
      <w:tabs>
        <w:tab w:val="center" w:pos="4153"/>
        <w:tab w:val="right" w:pos="8306"/>
      </w:tabs>
      <w:snapToGrid w:val="0"/>
    </w:pPr>
    <w:rPr>
      <w:sz w:val="20"/>
      <w:szCs w:val="20"/>
    </w:rPr>
  </w:style>
  <w:style w:type="character" w:customStyle="1" w:styleId="a4">
    <w:name w:val="頁首 字元"/>
    <w:basedOn w:val="a0"/>
    <w:link w:val="a3"/>
    <w:rsid w:val="007C3949"/>
    <w:rPr>
      <w:rFonts w:ascii="Times New Roman" w:eastAsia="新細明體" w:hAnsi="Times New Roman" w:cs="Times New Roman"/>
      <w:sz w:val="20"/>
      <w:szCs w:val="20"/>
    </w:rPr>
  </w:style>
  <w:style w:type="paragraph" w:styleId="a5">
    <w:name w:val="footer"/>
    <w:basedOn w:val="a"/>
    <w:link w:val="a6"/>
    <w:rsid w:val="007C3949"/>
    <w:pPr>
      <w:tabs>
        <w:tab w:val="center" w:pos="4153"/>
        <w:tab w:val="right" w:pos="8306"/>
      </w:tabs>
      <w:snapToGrid w:val="0"/>
    </w:pPr>
    <w:rPr>
      <w:sz w:val="20"/>
      <w:szCs w:val="20"/>
    </w:rPr>
  </w:style>
  <w:style w:type="character" w:customStyle="1" w:styleId="a6">
    <w:name w:val="頁尾 字元"/>
    <w:basedOn w:val="a0"/>
    <w:link w:val="a5"/>
    <w:rsid w:val="007C3949"/>
    <w:rPr>
      <w:rFonts w:ascii="Times New Roman" w:eastAsia="新細明體" w:hAnsi="Times New Roman" w:cs="Times New Roman"/>
      <w:sz w:val="20"/>
      <w:szCs w:val="20"/>
    </w:rPr>
  </w:style>
  <w:style w:type="paragraph" w:styleId="a7">
    <w:name w:val="List Paragraph"/>
    <w:basedOn w:val="a"/>
    <w:uiPriority w:val="34"/>
    <w:qFormat/>
    <w:rsid w:val="007C3949"/>
    <w:pPr>
      <w:ind w:leftChars="200" w:left="480"/>
    </w:pPr>
    <w:rPr>
      <w:rFonts w:ascii="Calibri" w:hAnsi="Calibri"/>
      <w:szCs w:val="22"/>
    </w:rPr>
  </w:style>
  <w:style w:type="paragraph" w:customStyle="1" w:styleId="PlainText2">
    <w:name w:val="Plain Text2"/>
    <w:basedOn w:val="a"/>
    <w:rsid w:val="007C3949"/>
    <w:pPr>
      <w:adjustRightInd w:val="0"/>
      <w:textAlignment w:val="baseline"/>
    </w:pPr>
    <w:rPr>
      <w:rFonts w:ascii="細明體" w:eastAsia="細明體" w:hAnsi="Courier New"/>
      <w:szCs w:val="20"/>
    </w:rPr>
  </w:style>
  <w:style w:type="character" w:customStyle="1" w:styleId="style11">
    <w:name w:val="style11"/>
    <w:basedOn w:val="a0"/>
    <w:rsid w:val="007C3949"/>
    <w:rPr>
      <w:rFonts w:ascii="Arial" w:hAnsi="Arial" w:cs="Arial" w:hint="default"/>
      <w:b w:val="0"/>
      <w:bCs w:val="0"/>
      <w:color w:val="006600"/>
      <w:sz w:val="21"/>
      <w:szCs w:val="21"/>
    </w:rPr>
  </w:style>
  <w:style w:type="paragraph" w:styleId="a8">
    <w:name w:val="Balloon Text"/>
    <w:basedOn w:val="a"/>
    <w:link w:val="a9"/>
    <w:uiPriority w:val="99"/>
    <w:semiHidden/>
    <w:unhideWhenUsed/>
    <w:rsid w:val="007C394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C3949"/>
    <w:rPr>
      <w:rFonts w:asciiTheme="majorHAnsi" w:eastAsiaTheme="majorEastAsia" w:hAnsiTheme="majorHAnsi" w:cstheme="majorBidi"/>
      <w:sz w:val="18"/>
      <w:szCs w:val="18"/>
    </w:rPr>
  </w:style>
  <w:style w:type="paragraph" w:styleId="aa">
    <w:name w:val="No Spacing"/>
    <w:link w:val="ab"/>
    <w:uiPriority w:val="1"/>
    <w:qFormat/>
    <w:rsid w:val="0067204B"/>
    <w:pPr>
      <w:widowControl w:val="0"/>
    </w:pPr>
    <w:rPr>
      <w:rFonts w:ascii="Calibri" w:eastAsia="新細明體" w:hAnsi="Calibri" w:cs="Times New Roman"/>
    </w:rPr>
  </w:style>
  <w:style w:type="character" w:customStyle="1" w:styleId="ab">
    <w:name w:val="無間距 字元"/>
    <w:link w:val="aa"/>
    <w:uiPriority w:val="1"/>
    <w:rsid w:val="0067204B"/>
    <w:rPr>
      <w:rFonts w:ascii="Calibri" w:eastAsia="新細明體" w:hAnsi="Calibri" w:cs="Times New Roman"/>
    </w:rPr>
  </w:style>
  <w:style w:type="character" w:styleId="ac">
    <w:name w:val="Hyperlink"/>
    <w:unhideWhenUsed/>
    <w:rsid w:val="00375827"/>
    <w:rPr>
      <w:color w:val="0000FF"/>
      <w:u w:val="single"/>
    </w:rPr>
  </w:style>
  <w:style w:type="character" w:styleId="ad">
    <w:name w:val="Strong"/>
    <w:uiPriority w:val="22"/>
    <w:qFormat/>
    <w:rsid w:val="00375827"/>
    <w:rPr>
      <w:b/>
      <w:bCs/>
    </w:rPr>
  </w:style>
  <w:style w:type="character" w:customStyle="1" w:styleId="st">
    <w:name w:val="st"/>
    <w:basedOn w:val="a0"/>
    <w:rsid w:val="006E14A6"/>
  </w:style>
  <w:style w:type="character" w:customStyle="1" w:styleId="30">
    <w:name w:val="標題 3 字元"/>
    <w:basedOn w:val="a0"/>
    <w:link w:val="3"/>
    <w:uiPriority w:val="9"/>
    <w:rsid w:val="00BB6C63"/>
    <w:rPr>
      <w:rFonts w:ascii="新細明體" w:eastAsia="新細明體" w:hAnsi="新細明體" w:cs="新細明體"/>
      <w:b/>
      <w:bCs/>
      <w:kern w:val="0"/>
      <w:sz w:val="27"/>
      <w:szCs w:val="27"/>
      <w:u w:color="000000"/>
    </w:rPr>
  </w:style>
  <w:style w:type="character" w:customStyle="1" w:styleId="apple-converted-space">
    <w:name w:val="apple-converted-space"/>
    <w:basedOn w:val="a0"/>
    <w:rsid w:val="007D2FA7"/>
  </w:style>
  <w:style w:type="paragraph" w:styleId="HTML">
    <w:name w:val="HTML Preformatted"/>
    <w:basedOn w:val="a"/>
    <w:link w:val="HTML0"/>
    <w:unhideWhenUsed/>
    <w:rsid w:val="002078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20789D"/>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949"/>
    <w:pPr>
      <w:widowControl w:val="0"/>
    </w:pPr>
    <w:rPr>
      <w:rFonts w:ascii="Times New Roman" w:eastAsia="新細明體" w:hAnsi="Times New Roman" w:cs="Times New Roman"/>
      <w:szCs w:val="24"/>
    </w:rPr>
  </w:style>
  <w:style w:type="paragraph" w:styleId="3">
    <w:name w:val="heading 3"/>
    <w:basedOn w:val="a"/>
    <w:link w:val="30"/>
    <w:uiPriority w:val="9"/>
    <w:qFormat/>
    <w:rsid w:val="00BB6C63"/>
    <w:pPr>
      <w:widowControl/>
      <w:spacing w:line="300" w:lineRule="auto"/>
      <w:outlineLvl w:val="2"/>
    </w:pPr>
    <w:rPr>
      <w:rFonts w:ascii="新細明體" w:hAnsi="新細明體" w:cs="新細明體"/>
      <w:b/>
      <w:bCs/>
      <w:kern w:val="0"/>
      <w:sz w:val="27"/>
      <w:szCs w:val="27"/>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7C3949"/>
    <w:pPr>
      <w:widowControl/>
    </w:pPr>
    <w:rPr>
      <w:rFonts w:ascii="Arial" w:hAnsi="Arial" w:cs="Arial"/>
      <w:color w:val="666666"/>
      <w:kern w:val="0"/>
      <w:sz w:val="20"/>
      <w:szCs w:val="20"/>
    </w:rPr>
  </w:style>
  <w:style w:type="paragraph" w:styleId="a3">
    <w:name w:val="header"/>
    <w:basedOn w:val="a"/>
    <w:link w:val="a4"/>
    <w:rsid w:val="007C3949"/>
    <w:pPr>
      <w:tabs>
        <w:tab w:val="center" w:pos="4153"/>
        <w:tab w:val="right" w:pos="8306"/>
      </w:tabs>
      <w:snapToGrid w:val="0"/>
    </w:pPr>
    <w:rPr>
      <w:sz w:val="20"/>
      <w:szCs w:val="20"/>
    </w:rPr>
  </w:style>
  <w:style w:type="character" w:customStyle="1" w:styleId="a4">
    <w:name w:val="頁首 字元"/>
    <w:basedOn w:val="a0"/>
    <w:link w:val="a3"/>
    <w:rsid w:val="007C3949"/>
    <w:rPr>
      <w:rFonts w:ascii="Times New Roman" w:eastAsia="新細明體" w:hAnsi="Times New Roman" w:cs="Times New Roman"/>
      <w:sz w:val="20"/>
      <w:szCs w:val="20"/>
    </w:rPr>
  </w:style>
  <w:style w:type="paragraph" w:styleId="a5">
    <w:name w:val="footer"/>
    <w:basedOn w:val="a"/>
    <w:link w:val="a6"/>
    <w:rsid w:val="007C3949"/>
    <w:pPr>
      <w:tabs>
        <w:tab w:val="center" w:pos="4153"/>
        <w:tab w:val="right" w:pos="8306"/>
      </w:tabs>
      <w:snapToGrid w:val="0"/>
    </w:pPr>
    <w:rPr>
      <w:sz w:val="20"/>
      <w:szCs w:val="20"/>
    </w:rPr>
  </w:style>
  <w:style w:type="character" w:customStyle="1" w:styleId="a6">
    <w:name w:val="頁尾 字元"/>
    <w:basedOn w:val="a0"/>
    <w:link w:val="a5"/>
    <w:rsid w:val="007C3949"/>
    <w:rPr>
      <w:rFonts w:ascii="Times New Roman" w:eastAsia="新細明體" w:hAnsi="Times New Roman" w:cs="Times New Roman"/>
      <w:sz w:val="20"/>
      <w:szCs w:val="20"/>
    </w:rPr>
  </w:style>
  <w:style w:type="paragraph" w:styleId="a7">
    <w:name w:val="List Paragraph"/>
    <w:basedOn w:val="a"/>
    <w:uiPriority w:val="34"/>
    <w:qFormat/>
    <w:rsid w:val="007C3949"/>
    <w:pPr>
      <w:ind w:leftChars="200" w:left="480"/>
    </w:pPr>
    <w:rPr>
      <w:rFonts w:ascii="Calibri" w:hAnsi="Calibri"/>
      <w:szCs w:val="22"/>
    </w:rPr>
  </w:style>
  <w:style w:type="paragraph" w:customStyle="1" w:styleId="PlainText2">
    <w:name w:val="Plain Text2"/>
    <w:basedOn w:val="a"/>
    <w:rsid w:val="007C3949"/>
    <w:pPr>
      <w:adjustRightInd w:val="0"/>
      <w:textAlignment w:val="baseline"/>
    </w:pPr>
    <w:rPr>
      <w:rFonts w:ascii="細明體" w:eastAsia="細明體" w:hAnsi="Courier New"/>
      <w:szCs w:val="20"/>
    </w:rPr>
  </w:style>
  <w:style w:type="character" w:customStyle="1" w:styleId="style11">
    <w:name w:val="style11"/>
    <w:basedOn w:val="a0"/>
    <w:rsid w:val="007C3949"/>
    <w:rPr>
      <w:rFonts w:ascii="Arial" w:hAnsi="Arial" w:cs="Arial" w:hint="default"/>
      <w:b w:val="0"/>
      <w:bCs w:val="0"/>
      <w:color w:val="006600"/>
      <w:sz w:val="21"/>
      <w:szCs w:val="21"/>
    </w:rPr>
  </w:style>
  <w:style w:type="paragraph" w:styleId="a8">
    <w:name w:val="Balloon Text"/>
    <w:basedOn w:val="a"/>
    <w:link w:val="a9"/>
    <w:uiPriority w:val="99"/>
    <w:semiHidden/>
    <w:unhideWhenUsed/>
    <w:rsid w:val="007C394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C3949"/>
    <w:rPr>
      <w:rFonts w:asciiTheme="majorHAnsi" w:eastAsiaTheme="majorEastAsia" w:hAnsiTheme="majorHAnsi" w:cstheme="majorBidi"/>
      <w:sz w:val="18"/>
      <w:szCs w:val="18"/>
    </w:rPr>
  </w:style>
  <w:style w:type="paragraph" w:styleId="aa">
    <w:name w:val="No Spacing"/>
    <w:link w:val="ab"/>
    <w:uiPriority w:val="1"/>
    <w:qFormat/>
    <w:rsid w:val="0067204B"/>
    <w:pPr>
      <w:widowControl w:val="0"/>
    </w:pPr>
    <w:rPr>
      <w:rFonts w:ascii="Calibri" w:eastAsia="新細明體" w:hAnsi="Calibri" w:cs="Times New Roman"/>
    </w:rPr>
  </w:style>
  <w:style w:type="character" w:customStyle="1" w:styleId="ab">
    <w:name w:val="無間距 字元"/>
    <w:link w:val="aa"/>
    <w:uiPriority w:val="1"/>
    <w:rsid w:val="0067204B"/>
    <w:rPr>
      <w:rFonts w:ascii="Calibri" w:eastAsia="新細明體" w:hAnsi="Calibri" w:cs="Times New Roman"/>
    </w:rPr>
  </w:style>
  <w:style w:type="character" w:styleId="ac">
    <w:name w:val="Hyperlink"/>
    <w:unhideWhenUsed/>
    <w:rsid w:val="00375827"/>
    <w:rPr>
      <w:color w:val="0000FF"/>
      <w:u w:val="single"/>
    </w:rPr>
  </w:style>
  <w:style w:type="character" w:styleId="ad">
    <w:name w:val="Strong"/>
    <w:uiPriority w:val="22"/>
    <w:qFormat/>
    <w:rsid w:val="00375827"/>
    <w:rPr>
      <w:b/>
      <w:bCs/>
    </w:rPr>
  </w:style>
  <w:style w:type="character" w:customStyle="1" w:styleId="st">
    <w:name w:val="st"/>
    <w:basedOn w:val="a0"/>
    <w:rsid w:val="006E14A6"/>
  </w:style>
  <w:style w:type="character" w:customStyle="1" w:styleId="30">
    <w:name w:val="標題 3 字元"/>
    <w:basedOn w:val="a0"/>
    <w:link w:val="3"/>
    <w:uiPriority w:val="9"/>
    <w:rsid w:val="00BB6C63"/>
    <w:rPr>
      <w:rFonts w:ascii="新細明體" w:eastAsia="新細明體" w:hAnsi="新細明體" w:cs="新細明體"/>
      <w:b/>
      <w:bCs/>
      <w:kern w:val="0"/>
      <w:sz w:val="27"/>
      <w:szCs w:val="27"/>
      <w:u w:color="000000"/>
    </w:rPr>
  </w:style>
  <w:style w:type="character" w:customStyle="1" w:styleId="apple-converted-space">
    <w:name w:val="apple-converted-space"/>
    <w:basedOn w:val="a0"/>
    <w:rsid w:val="007D2FA7"/>
  </w:style>
  <w:style w:type="paragraph" w:styleId="HTML">
    <w:name w:val="HTML Preformatted"/>
    <w:basedOn w:val="a"/>
    <w:link w:val="HTML0"/>
    <w:unhideWhenUsed/>
    <w:rsid w:val="002078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20789D"/>
    <w:rPr>
      <w:rFonts w:ascii="細明體" w:eastAsia="細明體" w:hAnsi="細明體" w:cs="細明體"/>
      <w:kern w:val="0"/>
      <w:szCs w:val="24"/>
    </w:rPr>
  </w:style>
</w:styles>
</file>

<file path=word/webSettings.xml><?xml version="1.0" encoding="utf-8"?>
<w:webSettings xmlns:r="http://schemas.openxmlformats.org/officeDocument/2006/relationships" xmlns:w="http://schemas.openxmlformats.org/wordprocessingml/2006/main">
  <w:divs>
    <w:div w:id="27873862">
      <w:bodyDiv w:val="1"/>
      <w:marLeft w:val="0"/>
      <w:marRight w:val="0"/>
      <w:marTop w:val="0"/>
      <w:marBottom w:val="0"/>
      <w:divBdr>
        <w:top w:val="none" w:sz="0" w:space="0" w:color="auto"/>
        <w:left w:val="none" w:sz="0" w:space="0" w:color="auto"/>
        <w:bottom w:val="none" w:sz="0" w:space="0" w:color="auto"/>
        <w:right w:val="none" w:sz="0" w:space="0" w:color="auto"/>
      </w:divBdr>
    </w:div>
    <w:div w:id="242492661">
      <w:bodyDiv w:val="1"/>
      <w:marLeft w:val="0"/>
      <w:marRight w:val="0"/>
      <w:marTop w:val="0"/>
      <w:marBottom w:val="0"/>
      <w:divBdr>
        <w:top w:val="none" w:sz="0" w:space="0" w:color="auto"/>
        <w:left w:val="none" w:sz="0" w:space="0" w:color="auto"/>
        <w:bottom w:val="none" w:sz="0" w:space="0" w:color="auto"/>
        <w:right w:val="none" w:sz="0" w:space="0" w:color="auto"/>
      </w:divBdr>
    </w:div>
    <w:div w:id="245724732">
      <w:bodyDiv w:val="1"/>
      <w:marLeft w:val="0"/>
      <w:marRight w:val="0"/>
      <w:marTop w:val="0"/>
      <w:marBottom w:val="0"/>
      <w:divBdr>
        <w:top w:val="none" w:sz="0" w:space="0" w:color="auto"/>
        <w:left w:val="none" w:sz="0" w:space="0" w:color="auto"/>
        <w:bottom w:val="none" w:sz="0" w:space="0" w:color="auto"/>
        <w:right w:val="none" w:sz="0" w:space="0" w:color="auto"/>
      </w:divBdr>
    </w:div>
    <w:div w:id="335378803">
      <w:bodyDiv w:val="1"/>
      <w:marLeft w:val="300"/>
      <w:marRight w:val="300"/>
      <w:marTop w:val="300"/>
      <w:marBottom w:val="300"/>
      <w:divBdr>
        <w:top w:val="none" w:sz="0" w:space="0" w:color="auto"/>
        <w:left w:val="none" w:sz="0" w:space="0" w:color="auto"/>
        <w:bottom w:val="none" w:sz="0" w:space="0" w:color="auto"/>
        <w:right w:val="none" w:sz="0" w:space="0" w:color="auto"/>
      </w:divBdr>
    </w:div>
    <w:div w:id="376513465">
      <w:bodyDiv w:val="1"/>
      <w:marLeft w:val="0"/>
      <w:marRight w:val="0"/>
      <w:marTop w:val="0"/>
      <w:marBottom w:val="0"/>
      <w:divBdr>
        <w:top w:val="none" w:sz="0" w:space="0" w:color="auto"/>
        <w:left w:val="none" w:sz="0" w:space="0" w:color="auto"/>
        <w:bottom w:val="none" w:sz="0" w:space="0" w:color="auto"/>
        <w:right w:val="none" w:sz="0" w:space="0" w:color="auto"/>
      </w:divBdr>
    </w:div>
    <w:div w:id="434011783">
      <w:bodyDiv w:val="1"/>
      <w:marLeft w:val="0"/>
      <w:marRight w:val="0"/>
      <w:marTop w:val="0"/>
      <w:marBottom w:val="0"/>
      <w:divBdr>
        <w:top w:val="none" w:sz="0" w:space="0" w:color="auto"/>
        <w:left w:val="none" w:sz="0" w:space="0" w:color="auto"/>
        <w:bottom w:val="none" w:sz="0" w:space="0" w:color="auto"/>
        <w:right w:val="none" w:sz="0" w:space="0" w:color="auto"/>
      </w:divBdr>
    </w:div>
    <w:div w:id="564485305">
      <w:bodyDiv w:val="1"/>
      <w:marLeft w:val="0"/>
      <w:marRight w:val="0"/>
      <w:marTop w:val="0"/>
      <w:marBottom w:val="0"/>
      <w:divBdr>
        <w:top w:val="none" w:sz="0" w:space="0" w:color="auto"/>
        <w:left w:val="none" w:sz="0" w:space="0" w:color="auto"/>
        <w:bottom w:val="none" w:sz="0" w:space="0" w:color="auto"/>
        <w:right w:val="none" w:sz="0" w:space="0" w:color="auto"/>
      </w:divBdr>
    </w:div>
    <w:div w:id="638530690">
      <w:bodyDiv w:val="1"/>
      <w:marLeft w:val="0"/>
      <w:marRight w:val="0"/>
      <w:marTop w:val="0"/>
      <w:marBottom w:val="0"/>
      <w:divBdr>
        <w:top w:val="none" w:sz="0" w:space="0" w:color="auto"/>
        <w:left w:val="none" w:sz="0" w:space="0" w:color="auto"/>
        <w:bottom w:val="none" w:sz="0" w:space="0" w:color="auto"/>
        <w:right w:val="none" w:sz="0" w:space="0" w:color="auto"/>
      </w:divBdr>
    </w:div>
    <w:div w:id="732385212">
      <w:bodyDiv w:val="1"/>
      <w:marLeft w:val="0"/>
      <w:marRight w:val="0"/>
      <w:marTop w:val="0"/>
      <w:marBottom w:val="0"/>
      <w:divBdr>
        <w:top w:val="none" w:sz="0" w:space="0" w:color="auto"/>
        <w:left w:val="none" w:sz="0" w:space="0" w:color="auto"/>
        <w:bottom w:val="none" w:sz="0" w:space="0" w:color="auto"/>
        <w:right w:val="none" w:sz="0" w:space="0" w:color="auto"/>
      </w:divBdr>
    </w:div>
    <w:div w:id="850333711">
      <w:bodyDiv w:val="1"/>
      <w:marLeft w:val="0"/>
      <w:marRight w:val="0"/>
      <w:marTop w:val="0"/>
      <w:marBottom w:val="0"/>
      <w:divBdr>
        <w:top w:val="none" w:sz="0" w:space="0" w:color="auto"/>
        <w:left w:val="none" w:sz="0" w:space="0" w:color="auto"/>
        <w:bottom w:val="none" w:sz="0" w:space="0" w:color="auto"/>
        <w:right w:val="none" w:sz="0" w:space="0" w:color="auto"/>
      </w:divBdr>
    </w:div>
    <w:div w:id="859397417">
      <w:bodyDiv w:val="1"/>
      <w:marLeft w:val="0"/>
      <w:marRight w:val="0"/>
      <w:marTop w:val="0"/>
      <w:marBottom w:val="0"/>
      <w:divBdr>
        <w:top w:val="none" w:sz="0" w:space="0" w:color="auto"/>
        <w:left w:val="none" w:sz="0" w:space="0" w:color="auto"/>
        <w:bottom w:val="none" w:sz="0" w:space="0" w:color="auto"/>
        <w:right w:val="none" w:sz="0" w:space="0" w:color="auto"/>
      </w:divBdr>
    </w:div>
    <w:div w:id="902060373">
      <w:bodyDiv w:val="1"/>
      <w:marLeft w:val="0"/>
      <w:marRight w:val="0"/>
      <w:marTop w:val="0"/>
      <w:marBottom w:val="0"/>
      <w:divBdr>
        <w:top w:val="none" w:sz="0" w:space="0" w:color="auto"/>
        <w:left w:val="none" w:sz="0" w:space="0" w:color="auto"/>
        <w:bottom w:val="none" w:sz="0" w:space="0" w:color="auto"/>
        <w:right w:val="none" w:sz="0" w:space="0" w:color="auto"/>
      </w:divBdr>
    </w:div>
    <w:div w:id="911428577">
      <w:bodyDiv w:val="1"/>
      <w:marLeft w:val="0"/>
      <w:marRight w:val="0"/>
      <w:marTop w:val="0"/>
      <w:marBottom w:val="0"/>
      <w:divBdr>
        <w:top w:val="none" w:sz="0" w:space="0" w:color="auto"/>
        <w:left w:val="none" w:sz="0" w:space="0" w:color="auto"/>
        <w:bottom w:val="none" w:sz="0" w:space="0" w:color="auto"/>
        <w:right w:val="none" w:sz="0" w:space="0" w:color="auto"/>
      </w:divBdr>
    </w:div>
    <w:div w:id="1166244433">
      <w:bodyDiv w:val="1"/>
      <w:marLeft w:val="0"/>
      <w:marRight w:val="0"/>
      <w:marTop w:val="0"/>
      <w:marBottom w:val="0"/>
      <w:divBdr>
        <w:top w:val="none" w:sz="0" w:space="0" w:color="auto"/>
        <w:left w:val="none" w:sz="0" w:space="0" w:color="auto"/>
        <w:bottom w:val="none" w:sz="0" w:space="0" w:color="auto"/>
        <w:right w:val="none" w:sz="0" w:space="0" w:color="auto"/>
      </w:divBdr>
    </w:div>
    <w:div w:id="1179009258">
      <w:bodyDiv w:val="1"/>
      <w:marLeft w:val="0"/>
      <w:marRight w:val="0"/>
      <w:marTop w:val="0"/>
      <w:marBottom w:val="0"/>
      <w:divBdr>
        <w:top w:val="none" w:sz="0" w:space="0" w:color="auto"/>
        <w:left w:val="none" w:sz="0" w:space="0" w:color="auto"/>
        <w:bottom w:val="none" w:sz="0" w:space="0" w:color="auto"/>
        <w:right w:val="none" w:sz="0" w:space="0" w:color="auto"/>
      </w:divBdr>
    </w:div>
    <w:div w:id="1217088095">
      <w:bodyDiv w:val="1"/>
      <w:marLeft w:val="0"/>
      <w:marRight w:val="0"/>
      <w:marTop w:val="0"/>
      <w:marBottom w:val="0"/>
      <w:divBdr>
        <w:top w:val="none" w:sz="0" w:space="0" w:color="auto"/>
        <w:left w:val="none" w:sz="0" w:space="0" w:color="auto"/>
        <w:bottom w:val="none" w:sz="0" w:space="0" w:color="auto"/>
        <w:right w:val="none" w:sz="0" w:space="0" w:color="auto"/>
      </w:divBdr>
    </w:div>
    <w:div w:id="1309019014">
      <w:bodyDiv w:val="1"/>
      <w:marLeft w:val="0"/>
      <w:marRight w:val="0"/>
      <w:marTop w:val="0"/>
      <w:marBottom w:val="0"/>
      <w:divBdr>
        <w:top w:val="none" w:sz="0" w:space="0" w:color="auto"/>
        <w:left w:val="none" w:sz="0" w:space="0" w:color="auto"/>
        <w:bottom w:val="none" w:sz="0" w:space="0" w:color="auto"/>
        <w:right w:val="none" w:sz="0" w:space="0" w:color="auto"/>
      </w:divBdr>
    </w:div>
    <w:div w:id="1539852283">
      <w:bodyDiv w:val="1"/>
      <w:marLeft w:val="0"/>
      <w:marRight w:val="0"/>
      <w:marTop w:val="0"/>
      <w:marBottom w:val="0"/>
      <w:divBdr>
        <w:top w:val="none" w:sz="0" w:space="0" w:color="auto"/>
        <w:left w:val="none" w:sz="0" w:space="0" w:color="auto"/>
        <w:bottom w:val="none" w:sz="0" w:space="0" w:color="auto"/>
        <w:right w:val="none" w:sz="0" w:space="0" w:color="auto"/>
      </w:divBdr>
    </w:div>
    <w:div w:id="1574310567">
      <w:bodyDiv w:val="1"/>
      <w:marLeft w:val="0"/>
      <w:marRight w:val="0"/>
      <w:marTop w:val="0"/>
      <w:marBottom w:val="0"/>
      <w:divBdr>
        <w:top w:val="none" w:sz="0" w:space="0" w:color="auto"/>
        <w:left w:val="none" w:sz="0" w:space="0" w:color="auto"/>
        <w:bottom w:val="none" w:sz="0" w:space="0" w:color="auto"/>
        <w:right w:val="none" w:sz="0" w:space="0" w:color="auto"/>
      </w:divBdr>
    </w:div>
    <w:div w:id="1628389770">
      <w:bodyDiv w:val="1"/>
      <w:marLeft w:val="0"/>
      <w:marRight w:val="0"/>
      <w:marTop w:val="0"/>
      <w:marBottom w:val="0"/>
      <w:divBdr>
        <w:top w:val="none" w:sz="0" w:space="0" w:color="auto"/>
        <w:left w:val="none" w:sz="0" w:space="0" w:color="auto"/>
        <w:bottom w:val="none" w:sz="0" w:space="0" w:color="auto"/>
        <w:right w:val="none" w:sz="0" w:space="0" w:color="auto"/>
      </w:divBdr>
    </w:div>
    <w:div w:id="1890265240">
      <w:bodyDiv w:val="1"/>
      <w:marLeft w:val="0"/>
      <w:marRight w:val="0"/>
      <w:marTop w:val="0"/>
      <w:marBottom w:val="0"/>
      <w:divBdr>
        <w:top w:val="none" w:sz="0" w:space="0" w:color="auto"/>
        <w:left w:val="none" w:sz="0" w:space="0" w:color="auto"/>
        <w:bottom w:val="none" w:sz="0" w:space="0" w:color="auto"/>
        <w:right w:val="none" w:sz="0" w:space="0" w:color="auto"/>
      </w:divBdr>
      <w:divsChild>
        <w:div w:id="157786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hirakaba-ski.jp/winter/"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hyperlink" Target="http://www.2in1.jp/" TargetMode="External"/><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2in1.jp/" TargetMode="External"/><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yperlink" Target="http://www.2in1.jp/"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www.2in1.jp/" TargetMode="External"/><Relationship Id="rId10" Type="http://schemas.openxmlformats.org/officeDocument/2006/relationships/hyperlink" Target="http://www.2in1.jp/"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2in1.jp/"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http://www.2in1.jp/" TargetMode="Externa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7FDF3-FF72-4631-976D-554DA95D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1092</Words>
  <Characters>6229</Characters>
  <Application>Microsoft Office Word</Application>
  <DocSecurity>0</DocSecurity>
  <Lines>51</Lines>
  <Paragraphs>14</Paragraphs>
  <ScaleCrop>false</ScaleCrop>
  <Company/>
  <LinksUpToDate>false</LinksUpToDate>
  <CharactersWithSpaces>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SEEFUN</dc:creator>
  <cp:lastModifiedBy>fang</cp:lastModifiedBy>
  <cp:revision>2</cp:revision>
  <cp:lastPrinted>2017-08-18T07:26:00Z</cp:lastPrinted>
  <dcterms:created xsi:type="dcterms:W3CDTF">2017-09-11T10:44:00Z</dcterms:created>
  <dcterms:modified xsi:type="dcterms:W3CDTF">2017-09-11T10:44:00Z</dcterms:modified>
</cp:coreProperties>
</file>