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78A3D" w14:textId="3556D77D" w:rsidR="0035031A" w:rsidRPr="00D13311" w:rsidRDefault="0035031A" w:rsidP="00D13311">
      <w:pPr>
        <w:pStyle w:val="Web"/>
        <w:spacing w:before="0" w:beforeAutospacing="0" w:afterLines="50" w:after="18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0"/>
          <w:szCs w:val="40"/>
        </w:rPr>
      </w:pPr>
      <w:r w:rsidRPr="0035031A">
        <w:rPr>
          <w:rFonts w:ascii="標楷體" w:eastAsia="標楷體" w:hAnsi="標楷體" w:cs="Times New Roman"/>
          <w:color w:val="000000"/>
          <w:sz w:val="40"/>
          <w:szCs w:val="40"/>
        </w:rPr>
        <w:t>《保證不走人蔘.保肝》享玩韓國住五星</w:t>
      </w:r>
      <w:r w:rsidR="00D13311">
        <w:rPr>
          <w:rFonts w:ascii="標楷體" w:eastAsia="標楷體" w:hAnsi="標楷體" w:cs="Times New Roman"/>
          <w:color w:val="000000"/>
          <w:sz w:val="40"/>
          <w:szCs w:val="40"/>
        </w:rPr>
        <w:t>～</w:t>
      </w:r>
      <w:r w:rsidRPr="0035031A">
        <w:rPr>
          <w:rFonts w:ascii="標楷體" w:eastAsia="標楷體" w:hAnsi="標楷體" w:cs="Times New Roman"/>
          <w:color w:val="000000"/>
          <w:sz w:val="40"/>
          <w:szCs w:val="40"/>
        </w:rPr>
        <w:t>江華LUGE渠道滑車、塗鴉秀、星空圖書館、道地韓國美食孔陵一隻雞+獨家海鮮教父</w:t>
      </w:r>
      <w:r w:rsidR="00D13311">
        <w:rPr>
          <w:rFonts w:ascii="標楷體" w:eastAsia="標楷體" w:hAnsi="標楷體" w:cs="Times New Roman"/>
          <w:color w:val="000000"/>
          <w:sz w:val="40"/>
          <w:szCs w:val="40"/>
        </w:rPr>
        <w:t>～</w:t>
      </w:r>
      <w:r w:rsidRPr="0035031A">
        <w:rPr>
          <w:rFonts w:ascii="標楷體" w:eastAsia="標楷體" w:hAnsi="標楷體" w:cs="Times New Roman"/>
          <w:color w:val="000000"/>
          <w:sz w:val="40"/>
          <w:szCs w:val="40"/>
        </w:rPr>
        <w:t>美式海鮮干鍋五天【德威航空</w:t>
      </w:r>
      <w:r w:rsidR="00CE0D98">
        <w:rPr>
          <w:rFonts w:ascii="標楷體" w:eastAsia="標楷體" w:hAnsi="標楷體" w:cs="Times New Roman"/>
          <w:color w:val="000000"/>
          <w:sz w:val="40"/>
          <w:szCs w:val="40"/>
        </w:rPr>
        <w:t>（</w:t>
      </w:r>
      <w:r w:rsidRPr="0035031A">
        <w:rPr>
          <w:rFonts w:ascii="標楷體" w:eastAsia="標楷體" w:hAnsi="標楷體" w:cs="Times New Roman"/>
          <w:color w:val="000000"/>
          <w:sz w:val="40"/>
          <w:szCs w:val="40"/>
        </w:rPr>
        <w:t>含來回機上餐</w:t>
      </w:r>
      <w:r w:rsidR="00CE0D98">
        <w:rPr>
          <w:rFonts w:ascii="標楷體" w:eastAsia="標楷體" w:hAnsi="標楷體" w:cs="Times New Roman"/>
          <w:color w:val="000000"/>
          <w:sz w:val="40"/>
          <w:szCs w:val="40"/>
        </w:rPr>
        <w:t>）</w:t>
      </w:r>
      <w:r w:rsidRPr="0035031A">
        <w:rPr>
          <w:rFonts w:ascii="標楷體" w:eastAsia="標楷體" w:hAnsi="標楷體" w:cs="Times New Roman"/>
          <w:color w:val="000000"/>
          <w:sz w:val="40"/>
          <w:szCs w:val="40"/>
        </w:rPr>
        <w:t>、</w:t>
      </w:r>
      <w:r w:rsidR="00D13311" w:rsidRPr="0035031A">
        <w:rPr>
          <w:rFonts w:ascii="標楷體" w:eastAsia="標楷體" w:hAnsi="標楷體" w:cs="Times New Roman"/>
          <w:color w:val="000000"/>
          <w:sz w:val="40"/>
          <w:szCs w:val="40"/>
        </w:rPr>
        <w:t>台中出發</w:t>
      </w:r>
      <w:r w:rsidR="00D13311">
        <w:rPr>
          <w:rFonts w:ascii="標楷體" w:eastAsia="標楷體" w:hAnsi="標楷體" w:cs="Times New Roman" w:hint="eastAsia"/>
          <w:color w:val="000000"/>
          <w:sz w:val="40"/>
          <w:szCs w:val="40"/>
        </w:rPr>
        <w:t>、</w:t>
      </w:r>
      <w:r w:rsidRPr="0035031A">
        <w:rPr>
          <w:rFonts w:ascii="標楷體" w:eastAsia="標楷體" w:hAnsi="標楷體" w:cs="Times New Roman"/>
          <w:color w:val="000000"/>
          <w:sz w:val="40"/>
          <w:szCs w:val="40"/>
        </w:rPr>
        <w:t>全程無自理餐食】</w:t>
      </w:r>
      <w:r w:rsidR="00CE0D98">
        <w:rPr>
          <w:rFonts w:ascii="標楷體" w:eastAsia="標楷體" w:hAnsi="標楷體" w:cs="Times New Roman"/>
          <w:color w:val="000000"/>
          <w:sz w:val="40"/>
          <w:szCs w:val="40"/>
        </w:rPr>
        <w:t>（</w:t>
      </w:r>
      <w:r w:rsidR="00D13311" w:rsidRPr="0035031A">
        <w:rPr>
          <w:rFonts w:ascii="標楷體" w:eastAsia="標楷體" w:hAnsi="標楷體" w:cs="Times New Roman"/>
          <w:color w:val="000000"/>
          <w:sz w:val="40"/>
          <w:szCs w:val="40"/>
        </w:rPr>
        <w:t>升等兩晚國際五星酒店</w:t>
      </w:r>
      <w:r w:rsidR="00CE0D98">
        <w:rPr>
          <w:rFonts w:ascii="標楷體" w:eastAsia="標楷體" w:hAnsi="標楷體" w:cs="Times New Roman"/>
          <w:color w:val="000000"/>
          <w:sz w:val="40"/>
          <w:szCs w:val="40"/>
        </w:rPr>
        <w:t>）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35031A" w:rsidRPr="00D13311" w14:paraId="3DACD919" w14:textId="77777777" w:rsidTr="0035031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562"/>
            </w:tblGrid>
            <w:tr w:rsidR="0035031A" w:rsidRPr="00D13311" w14:paraId="0FADA53A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7E2C9719" w14:textId="78211615" w:rsidR="0035031A" w:rsidRPr="00D13311" w:rsidRDefault="0035031A" w:rsidP="00D13311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D1331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63119ACE" wp14:editId="147EE63E">
                        <wp:extent cx="6480000" cy="2252812"/>
                        <wp:effectExtent l="0" t="0" r="0" b="0"/>
                        <wp:docPr id="17" name="圖片 17" descr="https://happyholiday.ittms.com.tw/web/images/AD/deals20011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ppyholiday.ittms.com.tw/web/images/AD/deals20011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2252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3311">
                    <w:rPr>
                      <w:rFonts w:ascii="微軟正黑體" w:eastAsia="微軟正黑體" w:hAnsi="微軟正黑體"/>
                    </w:rPr>
                    <w:br/>
                  </w:r>
                  <w:r w:rsidRPr="00D1331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356CA97A" wp14:editId="6758389C">
                        <wp:extent cx="6478905" cy="6159500"/>
                        <wp:effectExtent l="0" t="0" r="0" b="0"/>
                        <wp:docPr id="16" name="圖片 16" descr="https://happyholiday.ittms.com.tw/web/images/SEL/point240429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SEL/point240429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6030" cy="6166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3311">
                    <w:rPr>
                      <w:rFonts w:ascii="微軟正黑體" w:eastAsia="微軟正黑體" w:hAnsi="微軟正黑體"/>
                    </w:rPr>
                    <w:br/>
                  </w:r>
                  <w:r w:rsidRPr="00D13311">
                    <w:rPr>
                      <w:rFonts w:ascii="微軟正黑體" w:eastAsia="微軟正黑體" w:hAnsi="微軟正黑體"/>
                      <w:noProof/>
                    </w:rPr>
                    <w:lastRenderedPageBreak/>
                    <w:drawing>
                      <wp:inline distT="0" distB="0" distL="0" distR="0" wp14:anchorId="24AE8297" wp14:editId="4482C1F9">
                        <wp:extent cx="6480000" cy="7583625"/>
                        <wp:effectExtent l="0" t="0" r="0" b="0"/>
                        <wp:docPr id="15" name="圖片 15" descr="https://happyholiday.ittms.com.tw/web/images/SEL/point180906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SEL/point180906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7583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3311">
                    <w:rPr>
                      <w:rFonts w:ascii="微軟正黑體" w:eastAsia="微軟正黑體" w:hAnsi="微軟正黑體"/>
                    </w:rPr>
                    <w:br/>
                  </w:r>
                  <w:r w:rsidRPr="00D1331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5D4A974" wp14:editId="0FDDA154">
                        <wp:extent cx="6476365" cy="2635749"/>
                        <wp:effectExtent l="0" t="0" r="635" b="0"/>
                        <wp:docPr id="14" name="圖片 14" descr="https://happyholiday.ittms.com.tw/web/images/SEL/point19112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SEL/point19112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2637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3311">
                    <w:rPr>
                      <w:rFonts w:ascii="微軟正黑體" w:eastAsia="微軟正黑體" w:hAnsi="微軟正黑體"/>
                    </w:rPr>
                    <w:br/>
                  </w:r>
                  <w:r w:rsidRPr="00D13311">
                    <w:rPr>
                      <w:rFonts w:ascii="微軟正黑體" w:eastAsia="微軟正黑體" w:hAnsi="微軟正黑體"/>
                      <w:noProof/>
                      <w:color w:val="0000FF"/>
                    </w:rPr>
                    <w:drawing>
                      <wp:inline distT="0" distB="0" distL="0" distR="0" wp14:anchorId="5A75B5BC" wp14:editId="54E27CE1">
                        <wp:extent cx="6480000" cy="3290625"/>
                        <wp:effectExtent l="0" t="0" r="0" b="5080"/>
                        <wp:docPr id="13" name="圖片 13" descr="https://happyholiday.ittms.com.tw/web/images/SEL/point14011401.jpg">
                          <a:hlinkClick xmlns:a="http://schemas.openxmlformats.org/drawingml/2006/main" r:id="rId1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SEL/point14011401.jpg">
                                  <a:hlinkClick r:id="rId1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2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3311">
                    <w:rPr>
                      <w:rFonts w:ascii="微軟正黑體" w:eastAsia="微軟正黑體" w:hAnsi="微軟正黑體"/>
                    </w:rPr>
                    <w:br/>
                  </w:r>
                  <w:r w:rsidRPr="00D1331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70C9CB08" wp14:editId="280B4F00">
                        <wp:extent cx="6480000" cy="359438"/>
                        <wp:effectExtent l="0" t="0" r="0" b="2540"/>
                        <wp:docPr id="9" name="圖片 9" descr="https://happyholiday.ittms.com.tw/web/images/AD/foo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happyholiday.ittms.com.tw/web/images/AD/foo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59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3311">
                    <w:rPr>
                      <w:rFonts w:ascii="微軟正黑體" w:eastAsia="微軟正黑體" w:hAnsi="微軟正黑體"/>
                    </w:rPr>
                    <w:br/>
                  </w:r>
                  <w:r w:rsidR="00D13311" w:rsidRPr="00D1331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3A8FEF9F" wp14:editId="15A9A428">
                        <wp:extent cx="6480000" cy="3498187"/>
                        <wp:effectExtent l="0" t="0" r="0" b="7620"/>
                        <wp:docPr id="804240231" name="圖片 804240231" descr="https://happyholiday.ittms.com.tw/web/images/SEL/food18121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happyholiday.ittms.com.tw/web/images/SEL/food18121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498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13311">
                    <w:rPr>
                      <w:rFonts w:ascii="微軟正黑體" w:eastAsia="微軟正黑體" w:hAnsi="微軟正黑體"/>
                    </w:rPr>
                    <w:br/>
                  </w:r>
                  <w:r w:rsidRPr="00D1331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087ED4AA" wp14:editId="67893456">
                        <wp:extent cx="6480000" cy="3619687"/>
                        <wp:effectExtent l="0" t="0" r="0" b="0"/>
                        <wp:docPr id="8" name="圖片 8" descr="https://happyholiday.ittms.com.tw/web/images/SEL/food240516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happyholiday.ittms.com.tw/web/images/SEL/food240516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619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3311">
                    <w:rPr>
                      <w:rFonts w:ascii="微軟正黑體" w:eastAsia="微軟正黑體" w:hAnsi="微軟正黑體"/>
                    </w:rPr>
                    <w:br/>
                  </w:r>
                  <w:r w:rsidRPr="00D1331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04B140D3" wp14:editId="5E546A91">
                        <wp:extent cx="6480000" cy="4860000"/>
                        <wp:effectExtent l="0" t="0" r="0" b="0"/>
                        <wp:docPr id="7" name="圖片 7" descr="https://happyholiday.ittms.com.tw/web/images/SEL/food24050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happyholiday.ittms.com.tw/web/images/SEL/food24050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48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3311">
                    <w:rPr>
                      <w:rFonts w:ascii="微軟正黑體" w:eastAsia="微軟正黑體" w:hAnsi="微軟正黑體"/>
                    </w:rPr>
                    <w:br/>
                  </w:r>
                  <w:r w:rsidRPr="00D1331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1F108192" wp14:editId="50F83D4C">
                        <wp:extent cx="6480000" cy="3498187"/>
                        <wp:effectExtent l="0" t="0" r="0" b="7620"/>
                        <wp:docPr id="1" name="圖片 1" descr="https://happyholiday.ittms.com.tw/web/images/SEL/food18121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happyholiday.ittms.com.tw/web/images/SEL/food18121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498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3A86163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2B116E86" w14:textId="77777777" w:rsidR="0035031A" w:rsidRPr="00D13311" w:rsidRDefault="0035031A" w:rsidP="00D13311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color w:val="000000"/>
          <w:sz w:val="72"/>
          <w:szCs w:val="72"/>
        </w:rPr>
      </w:pPr>
      <w:r w:rsidRPr="00D13311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35031A" w:rsidRPr="00D13311" w14:paraId="0F4B42D6" w14:textId="77777777" w:rsidTr="0035031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C9C75F" w14:textId="77777777" w:rsidR="0035031A" w:rsidRPr="00D13311" w:rsidRDefault="0035031A" w:rsidP="00D1331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1331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13311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D1331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CD9862" w14:textId="77777777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台中→仁川</w:t>
            </w:r>
            <w:r w:rsidRPr="00CE0D98">
              <w:rPr>
                <w:rFonts w:ascii="微軟正黑體" w:eastAsia="微軟正黑體" w:hAnsi="微軟正黑體"/>
              </w:rPr>
              <w:t> RMQ/ICN　TW670　17：40</w:t>
            </w:r>
            <w:r w:rsidR="00D13311" w:rsidRPr="00CE0D98">
              <w:rPr>
                <w:rFonts w:ascii="微軟正黑體" w:eastAsia="微軟正黑體" w:hAnsi="微軟正黑體"/>
              </w:rPr>
              <w:t>～</w:t>
            </w:r>
            <w:r w:rsidRPr="00CE0D98">
              <w:rPr>
                <w:rFonts w:ascii="微軟正黑體" w:eastAsia="微軟正黑體" w:hAnsi="微軟正黑體"/>
              </w:rPr>
              <w:t>21：05</w:t>
            </w:r>
          </w:p>
          <w:p w14:paraId="15F2664D" w14:textId="2DA60029" w:rsidR="00D13311" w:rsidRPr="00CE0D98" w:rsidRDefault="00D13311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今日集合於台中清泉崗機場，搭機前往韓國仁川機場。抵達後由可愛帥氣的導遊接往享用晚餐。</w:t>
            </w:r>
          </w:p>
        </w:tc>
      </w:tr>
      <w:tr w:rsidR="0035031A" w:rsidRPr="00D13311" w14:paraId="0E188588" w14:textId="77777777" w:rsidTr="0035031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4FBB52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D21FBD" w14:textId="77777777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 xml:space="preserve">早餐：XXX　　中餐：XXX　　晚餐：機上套餐　　</w:t>
            </w:r>
          </w:p>
        </w:tc>
      </w:tr>
      <w:tr w:rsidR="0035031A" w:rsidRPr="00D13311" w14:paraId="522DEE9A" w14:textId="77777777" w:rsidTr="0035031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C76D39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B61419" w14:textId="77777777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8" w:history="1">
              <w:r w:rsidRPr="00CE0D9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Riviera Verium Hotel</w:t>
              </w:r>
            </w:hyperlink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9" w:history="1">
              <w:r w:rsidRPr="00CE0D9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仁川海月觀光飯店</w:t>
              </w:r>
            </w:hyperlink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5031A" w:rsidRPr="00D13311" w14:paraId="7688DC0F" w14:textId="77777777" w:rsidTr="0035031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277CE3" w14:textId="77777777" w:rsidR="0035031A" w:rsidRPr="00D13311" w:rsidRDefault="0035031A" w:rsidP="00D1331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1331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13311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D1331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EEDC5E" w14:textId="26AA517C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江華韓屋聖堂→江華LUGE渠道滑車＋景觀纜車＋展望台→朝陽紡織咖啡館</w:t>
            </w:r>
            <w:r w:rsidR="00CE0D98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不含咖啡</w:t>
            </w:r>
            <w:r w:rsidR="00CE0D98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【韓屋聖堂</w:t>
            </w:r>
            <w:r w:rsid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世界上第一座韓屋式天主教堂</w:t>
            </w:r>
            <w:r w:rsid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百年前建造的韓屋聖堂，至今仍在使用。雖然外觀是傳統韓屋，但內部是西方基督教的禮拜空間，也是韓國大教堂中最古老的教堂，被指定為國家歷史遺跡第424號。通過此教堂，可以對韓國的基度教歷史和韓國的宗教文化，有較深刻的了解。</w:t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【江華LUGE渠道滑車】斜坡滑車源自紐西蘭，繼新加坡、加拿大後，也正式進駐韓國囉。2018年6月開幕的江華LUGE渠道滑車，擁有2條共1.8公里的360度旋轉滑道，是首爾近郊最刺激、最好玩也最長的渠道滑車滑道。</w:t>
            </w:r>
            <w:r w:rsid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CE0D98" w:rsidRPr="00D13311">
              <w:rPr>
                <w:rFonts w:ascii="微軟正黑體" w:eastAsia="微軟正黑體" w:hAnsi="微軟正黑體"/>
                <w:color w:val="FF0000"/>
              </w:rPr>
              <w:t>特別注意：</w:t>
            </w:r>
            <w:r w:rsidR="00CE0D98" w:rsidRPr="00D13311">
              <w:rPr>
                <w:rFonts w:ascii="微軟正黑體" w:eastAsia="微軟正黑體" w:hAnsi="微軟正黑體"/>
                <w:color w:val="FF0000"/>
              </w:rPr>
              <w:br/>
              <w:t>身高95～120公分以下或未滿10歲的小孩，不能獨自搭乘渠道滑車，需與大人同行。</w:t>
            </w:r>
            <w:r w:rsidR="00CE0D98" w:rsidRPr="00D13311">
              <w:rPr>
                <w:rFonts w:ascii="微軟正黑體" w:eastAsia="微軟正黑體" w:hAnsi="微軟正黑體"/>
                <w:color w:val="FF0000"/>
              </w:rPr>
              <w:br/>
              <w:t>年齡超過65歲以上或身高95公分以下或未滿48個月的小孩，不能搭乘渠道滑車。</w:t>
            </w:r>
            <w:r w:rsidR="00CE0D98" w:rsidRPr="00D13311">
              <w:rPr>
                <w:rFonts w:ascii="微軟正黑體" w:eastAsia="微軟正黑體" w:hAnsi="微軟正黑體"/>
                <w:color w:val="FF0000"/>
              </w:rPr>
              <w:br/>
              <w:t>無法搭乘渠道滑車的旅客，請於出發前主動向業務告知，我們將安排您搭乘'來回'景觀纜車。</w:t>
            </w:r>
            <w:r w:rsidR="00CE0D98" w:rsidRPr="00D13311">
              <w:rPr>
                <w:rFonts w:ascii="微軟正黑體" w:eastAsia="微軟正黑體" w:hAnsi="微軟正黑體"/>
                <w:color w:val="FF0000"/>
              </w:rPr>
              <w:br/>
              <w:t>本活動有一定的危險程度，請務必遵守安全守則及配帶護具設施，並與旁車保持安全距離。</w:t>
            </w:r>
          </w:p>
        </w:tc>
      </w:tr>
      <w:tr w:rsidR="0035031A" w:rsidRPr="00D13311" w14:paraId="438D5FB1" w14:textId="77777777" w:rsidTr="0035031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6F2A73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BC797B" w14:textId="0450804F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中餐：海鮮教父</w:t>
            </w:r>
            <w:r w:rsidR="00D13311" w:rsidRPr="00CE0D98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美式海鮮干鍋</w:t>
            </w:r>
            <w:r w:rsidR="00CE0D98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大章魚+鮮蝦+各式貝類+玉米+馬鈴薯</w:t>
            </w:r>
            <w:r w:rsidR="006104CD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晚餐：【北村家】豆腐鍋+營養石鍋飯+烤魚+季節小菜　　</w:t>
            </w:r>
          </w:p>
        </w:tc>
      </w:tr>
      <w:tr w:rsidR="0035031A" w:rsidRPr="00D13311" w14:paraId="4BA76592" w14:textId="77777777" w:rsidTr="0035031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9CD475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8F471A" w14:textId="77777777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0" w:history="1">
              <w:r w:rsidRPr="00CE0D9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國際五星索羅卡門酒店</w:t>
              </w:r>
            </w:hyperlink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5031A" w:rsidRPr="00D13311" w14:paraId="4A9573BF" w14:textId="77777777" w:rsidTr="0035031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F0638F" w14:textId="77777777" w:rsidR="0035031A" w:rsidRPr="00D13311" w:rsidRDefault="0035031A" w:rsidP="00D1331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1331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13311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D1331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2856C3" w14:textId="4CEEC345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水原華城→水原Starfield星空圖書館2.0→韓國民俗村→韓國文化體驗營</w:t>
            </w:r>
            <w:r w:rsidR="00CE0D98"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DIY泡菜+韓式點心+韓服體驗+海苔博物館</w:t>
            </w:r>
            <w:r w:rsidR="00CE0D98"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CE0D98">
              <w:rPr>
                <w:rFonts w:ascii="微軟正黑體" w:eastAsia="微軟正黑體" w:hAnsi="微軟正黑體"/>
              </w:rPr>
              <w:br/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【水原華城】是韓國京畿道水原市中央的一座堡壘。 這個朝鮮堡壘由朝鮮王朝正祖從1794年到1796年建成，以紀念他的父親莊獻世子。莊獻世子在不遵守他的父親英祖自殺命令的情況下，被英祖命人關進米櫃內活活餓死。華城位於首爾以南的30公里，圍繞水原中央的大部分地區，堡壘包括金正王宮宮殿。1997年經聯合國教科文組織列為世界文化遺產。</w:t>
            </w:r>
            <w:r w:rsidR="00CE0D98"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水原Starfield星空圖書館2.0】是韓國第二座星空圖書館，於1月26日正式開幕，地點位於水原市最大的購物中心Starfield水原裡面，擁有令人印象深刻的空間設計，挑高4層樓的高聳的天花板建築及宇宙星球的模型，散發著宏偉的氛圍，絕對是2024年出遊韓國的最新打卡景點。</w:t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CE0D98"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韓國民俗村】距離首爾南方約41公里遠，京釜高速公路水原I.C往東南方3公里處。民俗村內保存民族文化資源，並且作為延續後代更加了解固有文化的教育學習場所，以及專為海內外遊客介紹韓國傳統文化而建立的。韓國民俗村於1973年正式破土，隔年竣工落成。民俗村的構造選擇呈現朝鮮後期當時的生活景象，尤其是展現出當代士農工商階層文化、巫俗信仰、歲時風俗等各式面貌。另外依地區特色完整再現當代傳統農宅、民宅、官宅、官衙、書院、韓藥材店、書塾、樓亭、鐵匠鋪、市集街道，以及擁有99個隔間的兩班住宅等建築物，以藉此來更加瞭解朝鮮時代人民的生活。</w:t>
            </w:r>
            <w:r w:rsidR="00CE0D98"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泡菜文化體驗】由專業老師教您親身製作韓國傳統美食泡菜，老師先說明泡菜的醃醬如何調配，隨後一步一步跟著老師來做出屬於自己獨一無二的泡菜。隨後穿上由現場放置的展示衣，幫大家依照身材挑選傳統的韓服，並在古色古香的場景前照相留念喔！</w:t>
            </w:r>
            <w:r w:rsid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CE0D98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（</w:t>
            </w:r>
            <w:r w:rsidR="00CE0D98" w:rsidRPr="00CE0D98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賞楓日期:9月中～10月中</w:t>
            </w:r>
            <w:r w:rsidR="00CE0D98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）</w:t>
            </w:r>
            <w:r w:rsidR="00CE0D98" w:rsidRPr="00CE0D98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註1：賞楓行程會因自然天候狀況而有變化，如因而無法觀賞到楓葉，會依原行程設定前往景點，敬請諒解。</w:t>
            </w:r>
            <w:r w:rsidR="00CE0D98" w:rsidRPr="00CE0D98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註2：賞楓季節人潮眾多，如遇塞車情況，敬祈鑒諒。</w:t>
            </w:r>
          </w:p>
        </w:tc>
      </w:tr>
      <w:tr w:rsidR="0035031A" w:rsidRPr="00D13311" w14:paraId="0F52C7CA" w14:textId="77777777" w:rsidTr="0035031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86386E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2FD031" w14:textId="5531D0A4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中餐：★部落客推薦★荒謬的生肉</w:t>
            </w:r>
            <w:r w:rsidR="00D13311" w:rsidRPr="00CE0D98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 xml:space="preserve">超厚五花肉吃到飽+大醬湯+季節小菜　　晚餐：孔陵一隻雞+刀削麵+季節小菜　　</w:t>
            </w:r>
          </w:p>
        </w:tc>
      </w:tr>
      <w:tr w:rsidR="0035031A" w:rsidRPr="00D13311" w14:paraId="22B0D482" w14:textId="77777777" w:rsidTr="0035031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C737A4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AE95AC" w14:textId="77777777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1" w:history="1">
              <w:r w:rsidRPr="00CE0D9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國際五星索羅卡門酒店</w:t>
              </w:r>
            </w:hyperlink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5031A" w:rsidRPr="00D13311" w14:paraId="10A9782C" w14:textId="77777777" w:rsidTr="0035031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D53DCA" w14:textId="77777777" w:rsidR="0035031A" w:rsidRPr="00D13311" w:rsidRDefault="0035031A" w:rsidP="00D1331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1331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13311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D1331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B061EC" w14:textId="7526C40D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德壽宮→韓流時尚彩粧店→益善洞韓屋村</w:t>
            </w:r>
            <w:r w:rsidR="00CE0D98"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韓國SNS熱門打卡景點</w:t>
            </w:r>
            <w:r w:rsidR="00CE0D98"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→拉麵DIY體驗館</w:t>
            </w:r>
            <w:r w:rsidR="00CE0D98"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贈送拉麵一份</w:t>
            </w:r>
            <w:r w:rsidR="00CE0D98"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→首爾明洞→HERO塗鴉秀</w:t>
            </w:r>
            <w:r w:rsidRPr="00CE0D98">
              <w:rPr>
                <w:rFonts w:ascii="微軟正黑體" w:eastAsia="微軟正黑體" w:hAnsi="微軟正黑體"/>
              </w:rPr>
              <w:br/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【德壽宮】德壽宮是朝鮮王朝最後的宮殿，位於大韓民國首爾市，宮內有許多朝鮮早期的歐式建築。</w:t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CE0D98"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益善洞韓屋村】是位於首爾鍾路且歷史悠久的中心地帶，但相對來說，卻不太為人所知。但是近來因為有許多年輕藝術家和青年創業家落腳在此，並打造出十分具有個性的咖啡廳、餐廳以及手工藝品店等，讓益善洞成為能夠一次感受首爾多樣魅力的綜合文化空間，深受許多人的喜愛。而走在益善洞像迷宮的小巷內，會讓人有一種在進行尋寶之旅的感覺，現在就一起來一探究竟吧。</w:t>
            </w:r>
            <w:r w:rsidR="00CE0D98"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CE0D98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</w:p>
        </w:tc>
      </w:tr>
      <w:tr w:rsidR="0035031A" w:rsidRPr="00D13311" w14:paraId="24076435" w14:textId="77777777" w:rsidTr="0035031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73F6DE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D2760C" w14:textId="77777777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中餐：★米其林指南必比登推薦★百年土種蔘雞湯　　晚餐：獨家哈韓全餐～韓式炸全雞+生菜沙拉+辣炒年糕+拉麵　　</w:t>
            </w:r>
          </w:p>
        </w:tc>
      </w:tr>
      <w:tr w:rsidR="0035031A" w:rsidRPr="00D13311" w14:paraId="4359E204" w14:textId="77777777" w:rsidTr="0035031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9C016C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EF609A" w14:textId="77777777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2" w:history="1">
              <w:r w:rsidRPr="00CE0D9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Riviera Verium Hotel</w:t>
              </w:r>
            </w:hyperlink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Pr="00CE0D9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仁川海月觀光飯店</w:t>
              </w:r>
            </w:hyperlink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5031A" w:rsidRPr="00D13311" w14:paraId="52DADF46" w14:textId="77777777" w:rsidTr="0035031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4086C5" w14:textId="77777777" w:rsidR="0035031A" w:rsidRPr="00D13311" w:rsidRDefault="0035031A" w:rsidP="00D1331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1331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13311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D1331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7F332B" w14:textId="49AB420B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Mohegan INSPIRE綜合娛樂度假村迎仕柏數位大道</w:t>
            </w:r>
            <w:r w:rsidR="00CE0D98"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LED數位大道</w:t>
            </w:r>
            <w:r w:rsidR="00CE0D98"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CE0D98">
              <w:rPr>
                <w:rFonts w:ascii="微軟正黑體" w:eastAsia="微軟正黑體" w:hAnsi="微軟正黑體"/>
                <w:b/>
                <w:bCs/>
                <w:color w:val="000000"/>
              </w:rPr>
              <w:t>→韓國超市巡禮→仁川→台中</w:t>
            </w:r>
            <w:r w:rsidRPr="00CE0D98">
              <w:rPr>
                <w:rFonts w:ascii="微軟正黑體" w:eastAsia="微軟正黑體" w:hAnsi="微軟正黑體"/>
              </w:rPr>
              <w:t> </w:t>
            </w:r>
            <w:r w:rsidRPr="00CE0D98">
              <w:rPr>
                <w:rFonts w:ascii="微軟正黑體" w:eastAsia="微軟正黑體" w:hAnsi="微軟正黑體"/>
                <w:color w:val="000000"/>
              </w:rPr>
              <w:t>ICN/RMQ　TW669　14：25</w:t>
            </w:r>
            <w:r w:rsidR="00D13311" w:rsidRPr="00CE0D98">
              <w:rPr>
                <w:rFonts w:ascii="微軟正黑體" w:eastAsia="微軟正黑體" w:hAnsi="微軟正黑體"/>
                <w:color w:val="000000"/>
              </w:rPr>
              <w:t>～</w:t>
            </w:r>
            <w:r w:rsidRPr="00CE0D98">
              <w:rPr>
                <w:rFonts w:ascii="微軟正黑體" w:eastAsia="微軟正黑體" w:hAnsi="微軟正黑體"/>
                <w:color w:val="000000"/>
              </w:rPr>
              <w:t>16：40</w:t>
            </w:r>
            <w:r w:rsidRPr="00CE0D98">
              <w:rPr>
                <w:rFonts w:ascii="微軟正黑體" w:eastAsia="微軟正黑體" w:hAnsi="微軟正黑體"/>
              </w:rPr>
              <w:br/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【Mohegan INSPIRE</w:t>
            </w:r>
            <w:r w:rsid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LED數位大道</w:t>
            </w:r>
            <w:r w:rsid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CE0D9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位於韓國仁川永宗島的「迎仕柏度假城」，該度假城毗鄰仁川國際機場，是一個大型綜合娛樂度假城，提供最奢華的度假遊樂設施、水上樂園、飯店客房和餐廳等設施。其中的「極光道」配備了一個長達150米的LED螢幕，定時播放3D動畫，讓遊客身歷其境。</w:t>
            </w:r>
          </w:p>
        </w:tc>
      </w:tr>
      <w:tr w:rsidR="0035031A" w:rsidRPr="00D13311" w14:paraId="1C1B1A95" w14:textId="77777777" w:rsidTr="0035031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B4546D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17A4D3" w14:textId="77777777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中餐：機上套餐　　晚餐：XXX　　</w:t>
            </w:r>
          </w:p>
        </w:tc>
      </w:tr>
      <w:tr w:rsidR="0035031A" w:rsidRPr="00D13311" w14:paraId="12A23A13" w14:textId="77777777" w:rsidTr="0035031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D77735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05051F" w14:textId="41F2FCE0" w:rsidR="0035031A" w:rsidRPr="00CE0D98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E0D98">
              <w:rPr>
                <w:rFonts w:ascii="微軟正黑體" w:eastAsia="微軟正黑體" w:hAnsi="微軟正黑體"/>
                <w:sz w:val="22"/>
                <w:szCs w:val="22"/>
              </w:rPr>
              <w:t>住宿： 溫暖的家</w:t>
            </w:r>
          </w:p>
        </w:tc>
      </w:tr>
    </w:tbl>
    <w:p w14:paraId="749AAD23" w14:textId="77777777" w:rsidR="0035031A" w:rsidRPr="00D13311" w:rsidRDefault="0035031A" w:rsidP="00D13311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color w:val="000000"/>
          <w:sz w:val="32"/>
          <w:szCs w:val="3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35031A" w:rsidRPr="00D13311" w14:paraId="75B70091" w14:textId="77777777" w:rsidTr="003503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F1076E" w14:textId="77777777" w:rsidR="0035031A" w:rsidRPr="00D13311" w:rsidRDefault="0035031A" w:rsidP="00D1331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D13311">
              <w:rPr>
                <w:rFonts w:ascii="微軟正黑體" w:eastAsia="微軟正黑體" w:hAnsi="微軟正黑體"/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35031A" w:rsidRPr="00D13311" w14:paraId="47EE9C3D" w14:textId="77777777" w:rsidTr="003503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9DB364" w14:textId="77777777" w:rsidR="0035031A" w:rsidRPr="00D13311" w:rsidRDefault="0035031A" w:rsidP="00D133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24F7A86B" w14:textId="624C50F7" w:rsidR="0035031A" w:rsidRPr="00D13311" w:rsidRDefault="0035031A" w:rsidP="00D13311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CE0D98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CE0D98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CE0D98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CE0D98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4C04E757" w14:textId="77777777" w:rsidR="0035031A" w:rsidRPr="00D13311" w:rsidRDefault="0035031A" w:rsidP="00D1331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D13311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D1331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732BBF9B" w14:textId="77777777" w:rsidR="0035031A" w:rsidRPr="00D13311" w:rsidRDefault="0035031A" w:rsidP="00D13311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706296B1" w14:textId="77777777" w:rsidR="0035031A" w:rsidRPr="00D13311" w:rsidRDefault="0035031A" w:rsidP="00D13311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113BE809" w14:textId="77777777" w:rsidR="0035031A" w:rsidRPr="00D13311" w:rsidRDefault="0035031A" w:rsidP="00D13311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42414BC1" w14:textId="77777777" w:rsidR="0035031A" w:rsidRPr="00D13311" w:rsidRDefault="0035031A" w:rsidP="00D13311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5E040493" w14:textId="77777777" w:rsidR="0035031A" w:rsidRPr="00D13311" w:rsidRDefault="0035031A" w:rsidP="00D13311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5B3076F5" w14:textId="77777777" w:rsidR="0035031A" w:rsidRPr="00D13311" w:rsidRDefault="0035031A" w:rsidP="00D13311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6D5082FF" w14:textId="77777777" w:rsidR="0035031A" w:rsidRPr="00D13311" w:rsidRDefault="0035031A" w:rsidP="00D13311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44BE635A" w14:textId="77777777" w:rsidR="0035031A" w:rsidRPr="00D13311" w:rsidRDefault="0035031A" w:rsidP="00D13311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56F65121" w14:textId="77777777" w:rsidR="0035031A" w:rsidRPr="00D13311" w:rsidRDefault="0035031A" w:rsidP="00D13311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42934C3C" w14:textId="77777777" w:rsidR="0035031A" w:rsidRPr="00D13311" w:rsidRDefault="0035031A" w:rsidP="00D1331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《德威航空注意事項》</w:t>
            </w:r>
          </w:p>
          <w:p w14:paraId="27E06D32" w14:textId="77777777" w:rsidR="0035031A" w:rsidRPr="00D13311" w:rsidRDefault="0035031A" w:rsidP="00D13311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67C9D102" w14:textId="77777777" w:rsidR="0035031A" w:rsidRPr="00D13311" w:rsidRDefault="0035031A" w:rsidP="00D13311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44641C42" w14:textId="77777777" w:rsidR="0035031A" w:rsidRPr="00D13311" w:rsidRDefault="0035031A" w:rsidP="00D13311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4F9CE458" w14:textId="77777777" w:rsidR="0035031A" w:rsidRPr="00D13311" w:rsidRDefault="0035031A" w:rsidP="00D13311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50F0F20A" w14:textId="77777777" w:rsidR="0035031A" w:rsidRPr="00D13311" w:rsidRDefault="0035031A" w:rsidP="00D13311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此航班機上不含餐食和水。</w:t>
            </w:r>
          </w:p>
          <w:p w14:paraId="46823CF4" w14:textId="77777777" w:rsidR="0035031A" w:rsidRPr="00D13311" w:rsidRDefault="0035031A" w:rsidP="00D13311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0D6935E2" w14:textId="77777777" w:rsidR="0035031A" w:rsidRPr="00D13311" w:rsidRDefault="0035031A" w:rsidP="00D13311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1844DF65" w14:textId="77777777" w:rsidR="0035031A" w:rsidRPr="00D13311" w:rsidRDefault="0035031A" w:rsidP="00D1331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253AD353" w14:textId="77777777" w:rsidR="0035031A" w:rsidRPr="00D13311" w:rsidRDefault="0035031A" w:rsidP="00D13311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5CC9E261" w14:textId="77777777" w:rsidR="0035031A" w:rsidRPr="00D13311" w:rsidRDefault="0035031A" w:rsidP="00D13311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47FE8B2A" w14:textId="77777777" w:rsidR="0035031A" w:rsidRPr="00D13311" w:rsidRDefault="0035031A" w:rsidP="00D13311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0B2DA1A1" w14:textId="17C3CED1" w:rsidR="0035031A" w:rsidRPr="00D13311" w:rsidRDefault="0035031A" w:rsidP="00D13311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D1331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CE0D98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CE0D98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709E4905" w14:textId="77777777" w:rsidR="0035031A" w:rsidRPr="00D13311" w:rsidRDefault="0035031A" w:rsidP="00D13311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0364331D" w14:textId="77777777" w:rsidR="0035031A" w:rsidRPr="00D13311" w:rsidRDefault="0035031A" w:rsidP="00D13311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3609A166" w14:textId="77777777" w:rsidR="0035031A" w:rsidRPr="00D13311" w:rsidRDefault="0035031A" w:rsidP="00D13311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2A8192EF" w14:textId="77777777" w:rsidR="0035031A" w:rsidRPr="00D13311" w:rsidRDefault="0035031A" w:rsidP="00D13311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13311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4EAF8370" w14:textId="6F44325D" w:rsidR="00451F76" w:rsidRPr="00D13311" w:rsidRDefault="00451F76" w:rsidP="00D13311">
      <w:pPr>
        <w:spacing w:line="0" w:lineRule="atLeast"/>
        <w:rPr>
          <w:rFonts w:ascii="微軟正黑體" w:eastAsia="微軟正黑體" w:hAnsi="微軟正黑體"/>
        </w:rPr>
      </w:pPr>
    </w:p>
    <w:sectPr w:rsidR="00451F76" w:rsidRPr="00D13311" w:rsidSect="0064432E">
      <w:pgSz w:w="11906" w:h="16838" w:code="9"/>
      <w:pgMar w:top="567" w:right="624" w:bottom="567" w:left="62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0D1C6" w14:textId="77777777" w:rsidR="001F0E80" w:rsidRDefault="001F0E80">
      <w:r>
        <w:separator/>
      </w:r>
    </w:p>
  </w:endnote>
  <w:endnote w:type="continuationSeparator" w:id="0">
    <w:p w14:paraId="4245599C" w14:textId="77777777" w:rsidR="001F0E80" w:rsidRDefault="001F0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11B1C" w14:textId="77777777" w:rsidR="001F0E80" w:rsidRDefault="001F0E80">
      <w:r>
        <w:separator/>
      </w:r>
    </w:p>
  </w:footnote>
  <w:footnote w:type="continuationSeparator" w:id="0">
    <w:p w14:paraId="0C2312D2" w14:textId="77777777" w:rsidR="001F0E80" w:rsidRDefault="001F0E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12E3"/>
    <w:multiLevelType w:val="multilevel"/>
    <w:tmpl w:val="629C6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267C1"/>
    <w:multiLevelType w:val="multilevel"/>
    <w:tmpl w:val="3AAE8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EC7A99"/>
    <w:multiLevelType w:val="multilevel"/>
    <w:tmpl w:val="10701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AF43A5"/>
    <w:multiLevelType w:val="multilevel"/>
    <w:tmpl w:val="A2728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49FE61D5"/>
    <w:multiLevelType w:val="multilevel"/>
    <w:tmpl w:val="06AE8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7E0AE6"/>
    <w:multiLevelType w:val="multilevel"/>
    <w:tmpl w:val="704CA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C68002B"/>
    <w:multiLevelType w:val="multilevel"/>
    <w:tmpl w:val="36FA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9608141">
    <w:abstractNumId w:val="4"/>
  </w:num>
  <w:num w:numId="2" w16cid:durableId="567497095">
    <w:abstractNumId w:val="7"/>
  </w:num>
  <w:num w:numId="3" w16cid:durableId="944464746">
    <w:abstractNumId w:val="8"/>
  </w:num>
  <w:num w:numId="4" w16cid:durableId="1960799528">
    <w:abstractNumId w:val="9"/>
  </w:num>
  <w:num w:numId="5" w16cid:durableId="1198813973">
    <w:abstractNumId w:val="0"/>
  </w:num>
  <w:num w:numId="6" w16cid:durableId="2030331098">
    <w:abstractNumId w:val="6"/>
  </w:num>
  <w:num w:numId="7" w16cid:durableId="500778411">
    <w:abstractNumId w:val="1"/>
  </w:num>
  <w:num w:numId="8" w16cid:durableId="1364744143">
    <w:abstractNumId w:val="3"/>
  </w:num>
  <w:num w:numId="9" w16cid:durableId="974457414">
    <w:abstractNumId w:val="2"/>
  </w:num>
  <w:num w:numId="10" w16cid:durableId="5695360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3192"/>
    <w:rsid w:val="000045A8"/>
    <w:rsid w:val="0001002B"/>
    <w:rsid w:val="0001264D"/>
    <w:rsid w:val="00017E6A"/>
    <w:rsid w:val="00022018"/>
    <w:rsid w:val="0002362E"/>
    <w:rsid w:val="00051840"/>
    <w:rsid w:val="00061698"/>
    <w:rsid w:val="00065159"/>
    <w:rsid w:val="000679C8"/>
    <w:rsid w:val="0007100F"/>
    <w:rsid w:val="00071648"/>
    <w:rsid w:val="000738E7"/>
    <w:rsid w:val="00073D7E"/>
    <w:rsid w:val="00080EC3"/>
    <w:rsid w:val="00087A15"/>
    <w:rsid w:val="00090924"/>
    <w:rsid w:val="000B101B"/>
    <w:rsid w:val="000B2EBF"/>
    <w:rsid w:val="000B5F5A"/>
    <w:rsid w:val="000D25DC"/>
    <w:rsid w:val="000E096B"/>
    <w:rsid w:val="000E302E"/>
    <w:rsid w:val="000F08CE"/>
    <w:rsid w:val="000F31BE"/>
    <w:rsid w:val="000F7AFA"/>
    <w:rsid w:val="0010688B"/>
    <w:rsid w:val="0011295C"/>
    <w:rsid w:val="00121AF2"/>
    <w:rsid w:val="001252CA"/>
    <w:rsid w:val="00131B9F"/>
    <w:rsid w:val="00132CC2"/>
    <w:rsid w:val="00135200"/>
    <w:rsid w:val="001356B2"/>
    <w:rsid w:val="00140B40"/>
    <w:rsid w:val="001540EC"/>
    <w:rsid w:val="00175479"/>
    <w:rsid w:val="00176C09"/>
    <w:rsid w:val="00177A4F"/>
    <w:rsid w:val="00192A03"/>
    <w:rsid w:val="001A5557"/>
    <w:rsid w:val="001A641B"/>
    <w:rsid w:val="001B152C"/>
    <w:rsid w:val="001B6074"/>
    <w:rsid w:val="001C7D12"/>
    <w:rsid w:val="001D552F"/>
    <w:rsid w:val="001E2FB1"/>
    <w:rsid w:val="001E47BB"/>
    <w:rsid w:val="001E5DF2"/>
    <w:rsid w:val="001F0E80"/>
    <w:rsid w:val="00215474"/>
    <w:rsid w:val="00223389"/>
    <w:rsid w:val="002278A6"/>
    <w:rsid w:val="0023646D"/>
    <w:rsid w:val="002377F7"/>
    <w:rsid w:val="0024190F"/>
    <w:rsid w:val="00250561"/>
    <w:rsid w:val="00254217"/>
    <w:rsid w:val="00262489"/>
    <w:rsid w:val="00270CE3"/>
    <w:rsid w:val="0028107C"/>
    <w:rsid w:val="002857BC"/>
    <w:rsid w:val="002D0EE8"/>
    <w:rsid w:val="002E605C"/>
    <w:rsid w:val="002E6EFC"/>
    <w:rsid w:val="002F5B5D"/>
    <w:rsid w:val="003036EC"/>
    <w:rsid w:val="00304E9D"/>
    <w:rsid w:val="00313A5F"/>
    <w:rsid w:val="00315F06"/>
    <w:rsid w:val="00316DDA"/>
    <w:rsid w:val="00316F2B"/>
    <w:rsid w:val="003178C4"/>
    <w:rsid w:val="00317EEE"/>
    <w:rsid w:val="003276E3"/>
    <w:rsid w:val="0033027C"/>
    <w:rsid w:val="003333EB"/>
    <w:rsid w:val="00334BFA"/>
    <w:rsid w:val="00344E80"/>
    <w:rsid w:val="00346AD7"/>
    <w:rsid w:val="0035031A"/>
    <w:rsid w:val="003505F5"/>
    <w:rsid w:val="00372899"/>
    <w:rsid w:val="003748BF"/>
    <w:rsid w:val="003760AE"/>
    <w:rsid w:val="00381F01"/>
    <w:rsid w:val="00391883"/>
    <w:rsid w:val="003B405A"/>
    <w:rsid w:val="003D3C4F"/>
    <w:rsid w:val="003E0410"/>
    <w:rsid w:val="003E1DEB"/>
    <w:rsid w:val="003E2A8F"/>
    <w:rsid w:val="003F4114"/>
    <w:rsid w:val="003F67C3"/>
    <w:rsid w:val="00402000"/>
    <w:rsid w:val="0040589F"/>
    <w:rsid w:val="00410C97"/>
    <w:rsid w:val="00430271"/>
    <w:rsid w:val="004313E3"/>
    <w:rsid w:val="00441464"/>
    <w:rsid w:val="00442BED"/>
    <w:rsid w:val="00445E34"/>
    <w:rsid w:val="0045085F"/>
    <w:rsid w:val="00451F76"/>
    <w:rsid w:val="00452F84"/>
    <w:rsid w:val="00473FC8"/>
    <w:rsid w:val="0048497B"/>
    <w:rsid w:val="0048634B"/>
    <w:rsid w:val="00495268"/>
    <w:rsid w:val="00497185"/>
    <w:rsid w:val="004B034C"/>
    <w:rsid w:val="004B1F14"/>
    <w:rsid w:val="004B52D0"/>
    <w:rsid w:val="004C663B"/>
    <w:rsid w:val="004C67BF"/>
    <w:rsid w:val="004E15C2"/>
    <w:rsid w:val="004E6DCF"/>
    <w:rsid w:val="004E7DC6"/>
    <w:rsid w:val="00507C1E"/>
    <w:rsid w:val="00511D5C"/>
    <w:rsid w:val="00512BB8"/>
    <w:rsid w:val="0051443D"/>
    <w:rsid w:val="00521516"/>
    <w:rsid w:val="0052458E"/>
    <w:rsid w:val="0053236B"/>
    <w:rsid w:val="00537D04"/>
    <w:rsid w:val="0054027B"/>
    <w:rsid w:val="00542C70"/>
    <w:rsid w:val="0054637E"/>
    <w:rsid w:val="005538CE"/>
    <w:rsid w:val="0056032F"/>
    <w:rsid w:val="00562BBC"/>
    <w:rsid w:val="00563429"/>
    <w:rsid w:val="00566B20"/>
    <w:rsid w:val="005707CC"/>
    <w:rsid w:val="00592745"/>
    <w:rsid w:val="005A043E"/>
    <w:rsid w:val="005A0B7A"/>
    <w:rsid w:val="005A2755"/>
    <w:rsid w:val="005B251F"/>
    <w:rsid w:val="005B4F81"/>
    <w:rsid w:val="005C6D0E"/>
    <w:rsid w:val="005D2049"/>
    <w:rsid w:val="005E14C0"/>
    <w:rsid w:val="005E5353"/>
    <w:rsid w:val="005E6A6B"/>
    <w:rsid w:val="005F669C"/>
    <w:rsid w:val="006104CD"/>
    <w:rsid w:val="00615F8B"/>
    <w:rsid w:val="00616F5E"/>
    <w:rsid w:val="00620F4E"/>
    <w:rsid w:val="006233EE"/>
    <w:rsid w:val="00635DD9"/>
    <w:rsid w:val="00640F62"/>
    <w:rsid w:val="0064432E"/>
    <w:rsid w:val="00644EBC"/>
    <w:rsid w:val="00646092"/>
    <w:rsid w:val="00662C81"/>
    <w:rsid w:val="006666B8"/>
    <w:rsid w:val="006911D4"/>
    <w:rsid w:val="006976F9"/>
    <w:rsid w:val="006A29D2"/>
    <w:rsid w:val="006A2EA9"/>
    <w:rsid w:val="006A2FC3"/>
    <w:rsid w:val="006C14E2"/>
    <w:rsid w:val="006C5BA6"/>
    <w:rsid w:val="006D6E92"/>
    <w:rsid w:val="006E2ED9"/>
    <w:rsid w:val="006E5376"/>
    <w:rsid w:val="006F3B92"/>
    <w:rsid w:val="00700A0A"/>
    <w:rsid w:val="00710B10"/>
    <w:rsid w:val="007154FB"/>
    <w:rsid w:val="00721168"/>
    <w:rsid w:val="00721DB5"/>
    <w:rsid w:val="007228E1"/>
    <w:rsid w:val="007313D3"/>
    <w:rsid w:val="00731DC1"/>
    <w:rsid w:val="00735A21"/>
    <w:rsid w:val="00737A34"/>
    <w:rsid w:val="00753DF6"/>
    <w:rsid w:val="00764156"/>
    <w:rsid w:val="00766D33"/>
    <w:rsid w:val="00767DED"/>
    <w:rsid w:val="0077015D"/>
    <w:rsid w:val="007703DB"/>
    <w:rsid w:val="007809BD"/>
    <w:rsid w:val="00791565"/>
    <w:rsid w:val="00797B9B"/>
    <w:rsid w:val="007B09BC"/>
    <w:rsid w:val="007B3CAF"/>
    <w:rsid w:val="007B7D69"/>
    <w:rsid w:val="007C240F"/>
    <w:rsid w:val="007D3558"/>
    <w:rsid w:val="007E4499"/>
    <w:rsid w:val="00815837"/>
    <w:rsid w:val="0081792A"/>
    <w:rsid w:val="00823E5D"/>
    <w:rsid w:val="008308D1"/>
    <w:rsid w:val="00832868"/>
    <w:rsid w:val="008340DD"/>
    <w:rsid w:val="00834BBA"/>
    <w:rsid w:val="008459E1"/>
    <w:rsid w:val="00854B16"/>
    <w:rsid w:val="008716FB"/>
    <w:rsid w:val="00874386"/>
    <w:rsid w:val="00880A55"/>
    <w:rsid w:val="00882414"/>
    <w:rsid w:val="00895523"/>
    <w:rsid w:val="00897D91"/>
    <w:rsid w:val="00897E65"/>
    <w:rsid w:val="008A6308"/>
    <w:rsid w:val="008B1CAA"/>
    <w:rsid w:val="008B3B09"/>
    <w:rsid w:val="008B534E"/>
    <w:rsid w:val="008C4579"/>
    <w:rsid w:val="008E02E0"/>
    <w:rsid w:val="008E3368"/>
    <w:rsid w:val="008E376A"/>
    <w:rsid w:val="008E3E9D"/>
    <w:rsid w:val="008E663C"/>
    <w:rsid w:val="00907323"/>
    <w:rsid w:val="0092313A"/>
    <w:rsid w:val="009436A1"/>
    <w:rsid w:val="009471B4"/>
    <w:rsid w:val="0095030A"/>
    <w:rsid w:val="00957A43"/>
    <w:rsid w:val="0096649C"/>
    <w:rsid w:val="00967604"/>
    <w:rsid w:val="00983AE5"/>
    <w:rsid w:val="0099044A"/>
    <w:rsid w:val="009907F2"/>
    <w:rsid w:val="00995430"/>
    <w:rsid w:val="0099654A"/>
    <w:rsid w:val="009A0281"/>
    <w:rsid w:val="009A4570"/>
    <w:rsid w:val="009A75D4"/>
    <w:rsid w:val="009A7656"/>
    <w:rsid w:val="009B4995"/>
    <w:rsid w:val="009C2EEC"/>
    <w:rsid w:val="009C5A37"/>
    <w:rsid w:val="009C6F12"/>
    <w:rsid w:val="009D04F7"/>
    <w:rsid w:val="009F0918"/>
    <w:rsid w:val="009F2183"/>
    <w:rsid w:val="00A012F7"/>
    <w:rsid w:val="00A11B29"/>
    <w:rsid w:val="00A14765"/>
    <w:rsid w:val="00A324F7"/>
    <w:rsid w:val="00A368BD"/>
    <w:rsid w:val="00A405BC"/>
    <w:rsid w:val="00A467C6"/>
    <w:rsid w:val="00A47D64"/>
    <w:rsid w:val="00A64EB6"/>
    <w:rsid w:val="00A67077"/>
    <w:rsid w:val="00A67921"/>
    <w:rsid w:val="00A817BF"/>
    <w:rsid w:val="00A82F73"/>
    <w:rsid w:val="00AA0A13"/>
    <w:rsid w:val="00AB544C"/>
    <w:rsid w:val="00AB76B1"/>
    <w:rsid w:val="00AD2700"/>
    <w:rsid w:val="00AD4DAD"/>
    <w:rsid w:val="00AE01FC"/>
    <w:rsid w:val="00AE5CCF"/>
    <w:rsid w:val="00AF235B"/>
    <w:rsid w:val="00AF3E37"/>
    <w:rsid w:val="00AF5756"/>
    <w:rsid w:val="00AF7463"/>
    <w:rsid w:val="00B0390C"/>
    <w:rsid w:val="00B117DC"/>
    <w:rsid w:val="00B13623"/>
    <w:rsid w:val="00B159C7"/>
    <w:rsid w:val="00B20371"/>
    <w:rsid w:val="00B23433"/>
    <w:rsid w:val="00B321B4"/>
    <w:rsid w:val="00B3338E"/>
    <w:rsid w:val="00B36C6E"/>
    <w:rsid w:val="00B37C1B"/>
    <w:rsid w:val="00B40F00"/>
    <w:rsid w:val="00B642CE"/>
    <w:rsid w:val="00B64DF1"/>
    <w:rsid w:val="00B7247A"/>
    <w:rsid w:val="00B73815"/>
    <w:rsid w:val="00B755A2"/>
    <w:rsid w:val="00B82008"/>
    <w:rsid w:val="00BA1588"/>
    <w:rsid w:val="00BA350D"/>
    <w:rsid w:val="00BA749E"/>
    <w:rsid w:val="00BB24AB"/>
    <w:rsid w:val="00BB4153"/>
    <w:rsid w:val="00BB7108"/>
    <w:rsid w:val="00BC2624"/>
    <w:rsid w:val="00BC2B6F"/>
    <w:rsid w:val="00BC4081"/>
    <w:rsid w:val="00BC6A0F"/>
    <w:rsid w:val="00BC748E"/>
    <w:rsid w:val="00BE7C4C"/>
    <w:rsid w:val="00BF3EFB"/>
    <w:rsid w:val="00BF6BC2"/>
    <w:rsid w:val="00C10BC9"/>
    <w:rsid w:val="00C23360"/>
    <w:rsid w:val="00C43B15"/>
    <w:rsid w:val="00C5165D"/>
    <w:rsid w:val="00C666B1"/>
    <w:rsid w:val="00C77802"/>
    <w:rsid w:val="00C867ED"/>
    <w:rsid w:val="00C9084D"/>
    <w:rsid w:val="00C96CBE"/>
    <w:rsid w:val="00CA0FA3"/>
    <w:rsid w:val="00CB0129"/>
    <w:rsid w:val="00CB37A0"/>
    <w:rsid w:val="00CB6839"/>
    <w:rsid w:val="00CC11E5"/>
    <w:rsid w:val="00CC3FAC"/>
    <w:rsid w:val="00CC7199"/>
    <w:rsid w:val="00CC7459"/>
    <w:rsid w:val="00CE0D98"/>
    <w:rsid w:val="00CE12F2"/>
    <w:rsid w:val="00CF0BF6"/>
    <w:rsid w:val="00CF1CE8"/>
    <w:rsid w:val="00CF2D4C"/>
    <w:rsid w:val="00D1118B"/>
    <w:rsid w:val="00D13311"/>
    <w:rsid w:val="00D16093"/>
    <w:rsid w:val="00D309C7"/>
    <w:rsid w:val="00D51365"/>
    <w:rsid w:val="00D5545A"/>
    <w:rsid w:val="00D56E0B"/>
    <w:rsid w:val="00D57CB0"/>
    <w:rsid w:val="00D67C11"/>
    <w:rsid w:val="00D776E9"/>
    <w:rsid w:val="00D9030C"/>
    <w:rsid w:val="00D96236"/>
    <w:rsid w:val="00DA61CC"/>
    <w:rsid w:val="00DB5E86"/>
    <w:rsid w:val="00DC41AC"/>
    <w:rsid w:val="00DC60B8"/>
    <w:rsid w:val="00DE522E"/>
    <w:rsid w:val="00DE5381"/>
    <w:rsid w:val="00DF2FDD"/>
    <w:rsid w:val="00E1090F"/>
    <w:rsid w:val="00E2323E"/>
    <w:rsid w:val="00E23D81"/>
    <w:rsid w:val="00E379CF"/>
    <w:rsid w:val="00E41ED3"/>
    <w:rsid w:val="00E548F8"/>
    <w:rsid w:val="00E55E33"/>
    <w:rsid w:val="00E563A3"/>
    <w:rsid w:val="00E72826"/>
    <w:rsid w:val="00E8627C"/>
    <w:rsid w:val="00E9717B"/>
    <w:rsid w:val="00EC0542"/>
    <w:rsid w:val="00EC1F87"/>
    <w:rsid w:val="00EC7B5E"/>
    <w:rsid w:val="00ED0D37"/>
    <w:rsid w:val="00ED62AF"/>
    <w:rsid w:val="00EE10C6"/>
    <w:rsid w:val="00EF4013"/>
    <w:rsid w:val="00EF5142"/>
    <w:rsid w:val="00F02631"/>
    <w:rsid w:val="00F04B3B"/>
    <w:rsid w:val="00F0505F"/>
    <w:rsid w:val="00F11642"/>
    <w:rsid w:val="00F11BF9"/>
    <w:rsid w:val="00F12E88"/>
    <w:rsid w:val="00F174A0"/>
    <w:rsid w:val="00F237C5"/>
    <w:rsid w:val="00F33ED3"/>
    <w:rsid w:val="00F354FD"/>
    <w:rsid w:val="00F449DF"/>
    <w:rsid w:val="00F474E5"/>
    <w:rsid w:val="00F5320C"/>
    <w:rsid w:val="00F56689"/>
    <w:rsid w:val="00F56D92"/>
    <w:rsid w:val="00F646A8"/>
    <w:rsid w:val="00F726C3"/>
    <w:rsid w:val="00F73F75"/>
    <w:rsid w:val="00F750CE"/>
    <w:rsid w:val="00F833F2"/>
    <w:rsid w:val="00F83C68"/>
    <w:rsid w:val="00F8632A"/>
    <w:rsid w:val="00F9446C"/>
    <w:rsid w:val="00F97662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4E1971"/>
  <w15:docId w15:val="{002C00BC-33EF-4F1E-9774-7C2A643B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D67C1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9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rivieraveriumhotel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onohotelsresorts.com/goya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thepainters.co.kr/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sonohotelsresorts.com/goya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haewolhotel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haewolhotel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rivieraveriumhotel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7732CA-4B8E-4D6F-B271-0568920BB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621</Words>
  <Characters>3540</Characters>
  <Application>Microsoft Office Word</Application>
  <DocSecurity>0</DocSecurity>
  <Lines>29</Lines>
  <Paragraphs>8</Paragraphs>
  <ScaleCrop>false</ScaleCrop>
  <Company>HOME</Company>
  <LinksUpToDate>false</LinksUpToDate>
  <CharactersWithSpaces>4153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享玩韓國住五星道地韓國美食五天（兩晚國際五星酒店）</dc:title>
  <dc:creator>x</dc:creator>
  <cp:lastModifiedBy>user</cp:lastModifiedBy>
  <cp:revision>6</cp:revision>
  <cp:lastPrinted>2024-04-03T09:43:00Z</cp:lastPrinted>
  <dcterms:created xsi:type="dcterms:W3CDTF">2024-10-01T09:33:00Z</dcterms:created>
  <dcterms:modified xsi:type="dcterms:W3CDTF">2024-10-01T09:40:00Z</dcterms:modified>
</cp:coreProperties>
</file>